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CD784" w14:textId="77777777" w:rsidR="00DB0256" w:rsidRPr="00DB0256" w:rsidRDefault="00DB0256" w:rsidP="00DB0256">
      <w:pPr>
        <w:pStyle w:val="Paragraphedeliste"/>
        <w:tabs>
          <w:tab w:val="left" w:pos="347"/>
        </w:tabs>
        <w:spacing w:after="120" w:line="276" w:lineRule="auto"/>
        <w:ind w:left="0" w:firstLine="0"/>
        <w:jc w:val="center"/>
        <w:rPr>
          <w:b/>
          <w:sz w:val="24"/>
          <w:szCs w:val="24"/>
        </w:rPr>
      </w:pPr>
    </w:p>
    <w:p w14:paraId="171A3F43" w14:textId="77777777" w:rsidR="00323FAE" w:rsidRPr="00DB0256" w:rsidRDefault="00323FAE" w:rsidP="00DB0256">
      <w:pPr>
        <w:pStyle w:val="Paragraphedeliste"/>
        <w:tabs>
          <w:tab w:val="left" w:pos="347"/>
        </w:tabs>
        <w:spacing w:after="120" w:line="276" w:lineRule="auto"/>
        <w:ind w:left="0" w:firstLine="0"/>
        <w:jc w:val="center"/>
        <w:rPr>
          <w:b/>
          <w:sz w:val="24"/>
          <w:szCs w:val="24"/>
        </w:rPr>
      </w:pPr>
      <w:r w:rsidRPr="00DB0256">
        <w:rPr>
          <w:b/>
          <w:sz w:val="24"/>
          <w:szCs w:val="24"/>
        </w:rPr>
        <w:t>Salon</w:t>
      </w:r>
      <w:r w:rsidRPr="00DB0256">
        <w:rPr>
          <w:b/>
          <w:spacing w:val="-3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du</w:t>
      </w:r>
      <w:r w:rsidRPr="00DB0256">
        <w:rPr>
          <w:b/>
          <w:spacing w:val="-3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livre</w:t>
      </w:r>
      <w:r w:rsidRPr="00DB0256">
        <w:rPr>
          <w:b/>
          <w:spacing w:val="-2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judiciaire</w:t>
      </w:r>
      <w:r w:rsidRPr="00DB0256">
        <w:rPr>
          <w:b/>
          <w:spacing w:val="2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(7</w:t>
      </w:r>
      <w:r w:rsidRPr="00DB0256">
        <w:rPr>
          <w:b/>
          <w:sz w:val="24"/>
          <w:szCs w:val="24"/>
          <w:vertAlign w:val="superscript"/>
        </w:rPr>
        <w:t>ème</w:t>
      </w:r>
      <w:r w:rsidRPr="00DB0256">
        <w:rPr>
          <w:b/>
          <w:spacing w:val="-2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édition)</w:t>
      </w:r>
    </w:p>
    <w:p w14:paraId="1CB0EDE5" w14:textId="4E6A2F8F" w:rsidR="004977C8" w:rsidRPr="00DB0256" w:rsidRDefault="004977C8" w:rsidP="00DB0256">
      <w:pPr>
        <w:pStyle w:val="Paragraphedeliste"/>
        <w:tabs>
          <w:tab w:val="left" w:pos="347"/>
        </w:tabs>
        <w:spacing w:after="120" w:line="276" w:lineRule="auto"/>
        <w:ind w:left="0" w:firstLine="0"/>
        <w:jc w:val="center"/>
        <w:rPr>
          <w:b/>
          <w:sz w:val="24"/>
          <w:szCs w:val="24"/>
        </w:rPr>
      </w:pPr>
      <w:r w:rsidRPr="00DB0256">
        <w:rPr>
          <w:b/>
          <w:sz w:val="24"/>
          <w:szCs w:val="24"/>
        </w:rPr>
        <w:t>Ministère de la Justice, place Vendôme</w:t>
      </w:r>
    </w:p>
    <w:p w14:paraId="64F9ADB4" w14:textId="22D0D24E" w:rsidR="00323FAE" w:rsidRPr="00DB0256" w:rsidRDefault="00323FAE" w:rsidP="00DB0256">
      <w:pPr>
        <w:pStyle w:val="Corpsdetexte"/>
        <w:spacing w:after="120" w:line="276" w:lineRule="auto"/>
        <w:ind w:left="0"/>
        <w:jc w:val="center"/>
        <w:rPr>
          <w:sz w:val="24"/>
          <w:szCs w:val="24"/>
        </w:rPr>
      </w:pPr>
      <w:r w:rsidRPr="00DB0256">
        <w:rPr>
          <w:sz w:val="24"/>
          <w:szCs w:val="24"/>
        </w:rPr>
        <w:t>samedi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11</w:t>
      </w:r>
      <w:r w:rsidRPr="00DB0256">
        <w:rPr>
          <w:spacing w:val="-2"/>
          <w:sz w:val="24"/>
          <w:szCs w:val="24"/>
        </w:rPr>
        <w:t xml:space="preserve"> </w:t>
      </w:r>
      <w:r w:rsidRPr="00DB0256">
        <w:rPr>
          <w:sz w:val="24"/>
          <w:szCs w:val="24"/>
        </w:rPr>
        <w:t>décembre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2021</w:t>
      </w:r>
      <w:r w:rsidRPr="00DB0256">
        <w:rPr>
          <w:spacing w:val="1"/>
          <w:sz w:val="24"/>
          <w:szCs w:val="24"/>
        </w:rPr>
        <w:t xml:space="preserve"> </w:t>
      </w:r>
      <w:r w:rsidRPr="00DB0256">
        <w:rPr>
          <w:sz w:val="24"/>
          <w:szCs w:val="24"/>
        </w:rPr>
        <w:t>/</w:t>
      </w:r>
      <w:r w:rsidRPr="00DB0256">
        <w:rPr>
          <w:spacing w:val="-1"/>
          <w:sz w:val="24"/>
          <w:szCs w:val="24"/>
        </w:rPr>
        <w:t xml:space="preserve"> </w:t>
      </w:r>
      <w:r w:rsidR="00DB0256" w:rsidRPr="00DB0256">
        <w:rPr>
          <w:sz w:val="24"/>
          <w:szCs w:val="24"/>
        </w:rPr>
        <w:t>9 h 15</w:t>
      </w:r>
      <w:r w:rsidR="004439A2" w:rsidRPr="00DB0256">
        <w:rPr>
          <w:sz w:val="24"/>
          <w:szCs w:val="24"/>
        </w:rPr>
        <w:t xml:space="preserve"> – </w:t>
      </w:r>
      <w:r w:rsidRPr="00DB0256">
        <w:rPr>
          <w:sz w:val="24"/>
          <w:szCs w:val="24"/>
        </w:rPr>
        <w:t>17</w:t>
      </w:r>
      <w:r w:rsidR="004439A2" w:rsidRPr="00DB0256">
        <w:rPr>
          <w:sz w:val="24"/>
          <w:szCs w:val="24"/>
        </w:rPr>
        <w:t xml:space="preserve"> </w:t>
      </w:r>
      <w:r w:rsidRPr="00DB0256">
        <w:rPr>
          <w:sz w:val="24"/>
          <w:szCs w:val="24"/>
        </w:rPr>
        <w:t>h</w:t>
      </w:r>
      <w:r w:rsidR="001D4989">
        <w:rPr>
          <w:sz w:val="24"/>
          <w:szCs w:val="24"/>
        </w:rPr>
        <w:t xml:space="preserve"> - 15</w:t>
      </w:r>
    </w:p>
    <w:p w14:paraId="5F3ACC14" w14:textId="77777777" w:rsidR="00DB0256" w:rsidRDefault="00DB0256" w:rsidP="00DB0256">
      <w:pPr>
        <w:pStyle w:val="Corpsdetexte"/>
        <w:spacing w:after="120" w:line="276" w:lineRule="auto"/>
        <w:ind w:left="0"/>
        <w:jc w:val="center"/>
        <w:rPr>
          <w:sz w:val="24"/>
          <w:szCs w:val="24"/>
        </w:rPr>
      </w:pPr>
    </w:p>
    <w:p w14:paraId="0DBDEF0B" w14:textId="77777777" w:rsidR="00D12320" w:rsidRPr="00DB0256" w:rsidRDefault="00D12320" w:rsidP="00DB0256">
      <w:pPr>
        <w:pStyle w:val="Corpsdetexte"/>
        <w:spacing w:after="120" w:line="276" w:lineRule="auto"/>
        <w:ind w:left="0"/>
        <w:jc w:val="center"/>
        <w:rPr>
          <w:sz w:val="24"/>
          <w:szCs w:val="24"/>
        </w:rPr>
      </w:pPr>
    </w:p>
    <w:p w14:paraId="3C024C76" w14:textId="2E730215" w:rsidR="00AD02F2" w:rsidRPr="00DB0256" w:rsidRDefault="00AD02F2" w:rsidP="00DB0256">
      <w:pPr>
        <w:pStyle w:val="Corpsdetexte"/>
        <w:spacing w:after="120" w:line="276" w:lineRule="auto"/>
        <w:ind w:left="0"/>
        <w:jc w:val="center"/>
        <w:rPr>
          <w:sz w:val="24"/>
          <w:szCs w:val="24"/>
        </w:rPr>
      </w:pPr>
      <w:r w:rsidRPr="00DB0256">
        <w:rPr>
          <w:sz w:val="24"/>
          <w:szCs w:val="24"/>
        </w:rPr>
        <w:t>Le salon est organisé par l’AFHJ et le Ministère de la justice,</w:t>
      </w:r>
    </w:p>
    <w:p w14:paraId="15657782" w14:textId="34B09ED3" w:rsidR="00AD02F2" w:rsidRPr="00DB0256" w:rsidRDefault="00AD02F2" w:rsidP="00DB0256">
      <w:pPr>
        <w:pStyle w:val="Corpsdetexte"/>
        <w:spacing w:after="120" w:line="276" w:lineRule="auto"/>
        <w:ind w:left="0"/>
        <w:jc w:val="center"/>
        <w:rPr>
          <w:sz w:val="24"/>
          <w:szCs w:val="24"/>
        </w:rPr>
      </w:pPr>
      <w:r w:rsidRPr="00DB0256">
        <w:rPr>
          <w:sz w:val="24"/>
          <w:szCs w:val="24"/>
        </w:rPr>
        <w:t xml:space="preserve">Avec le soutien de </w:t>
      </w:r>
      <w:r w:rsidRPr="00DB0256">
        <w:rPr>
          <w:i/>
          <w:sz w:val="24"/>
          <w:szCs w:val="24"/>
        </w:rPr>
        <w:t>Historia</w:t>
      </w:r>
      <w:r w:rsidRPr="00DB0256">
        <w:rPr>
          <w:sz w:val="24"/>
          <w:szCs w:val="24"/>
        </w:rPr>
        <w:t xml:space="preserve">, la Documentation française, l’Association de la presse judiciaire, le </w:t>
      </w:r>
      <w:r w:rsidRPr="00DB0256">
        <w:rPr>
          <w:i/>
          <w:sz w:val="24"/>
          <w:szCs w:val="24"/>
        </w:rPr>
        <w:t>Journal spécial des sociétés</w:t>
      </w:r>
      <w:r w:rsidRPr="00DB0256">
        <w:rPr>
          <w:sz w:val="24"/>
          <w:szCs w:val="24"/>
        </w:rPr>
        <w:t>, le Conseil supérieur du notariat</w:t>
      </w:r>
      <w:r w:rsidR="002007EF">
        <w:rPr>
          <w:sz w:val="24"/>
          <w:szCs w:val="24"/>
        </w:rPr>
        <w:t>, Criminocorpus</w:t>
      </w:r>
    </w:p>
    <w:p w14:paraId="5989AD5A" w14:textId="77777777" w:rsidR="004439A2" w:rsidRPr="00DB0256" w:rsidRDefault="004439A2" w:rsidP="00DB0256">
      <w:pPr>
        <w:pStyle w:val="Corpsdetexte"/>
        <w:spacing w:after="120" w:line="276" w:lineRule="auto"/>
        <w:ind w:left="0"/>
        <w:jc w:val="center"/>
        <w:rPr>
          <w:sz w:val="24"/>
          <w:szCs w:val="24"/>
        </w:rPr>
      </w:pPr>
    </w:p>
    <w:p w14:paraId="0D1309FE" w14:textId="77777777" w:rsidR="00DB0256" w:rsidRPr="00DB0256" w:rsidRDefault="00DB0256" w:rsidP="00DB0256">
      <w:pPr>
        <w:pStyle w:val="Corpsdetexte"/>
        <w:spacing w:after="120" w:line="276" w:lineRule="auto"/>
        <w:ind w:left="0"/>
        <w:jc w:val="both"/>
        <w:rPr>
          <w:sz w:val="24"/>
          <w:szCs w:val="24"/>
        </w:rPr>
      </w:pPr>
    </w:p>
    <w:p w14:paraId="48388756" w14:textId="77777777" w:rsidR="00DB0256" w:rsidRPr="00DB0256" w:rsidRDefault="00DB0256" w:rsidP="00DB0256">
      <w:pPr>
        <w:pStyle w:val="Corpsdetexte"/>
        <w:spacing w:after="120" w:line="276" w:lineRule="auto"/>
        <w:ind w:left="0"/>
        <w:jc w:val="both"/>
        <w:rPr>
          <w:sz w:val="24"/>
          <w:szCs w:val="24"/>
        </w:rPr>
      </w:pPr>
    </w:p>
    <w:p w14:paraId="6F7469DE" w14:textId="0219B267" w:rsidR="00DB0256" w:rsidRPr="00DB0256" w:rsidRDefault="00DB0256" w:rsidP="00DB0256">
      <w:pPr>
        <w:pStyle w:val="Corpsdetexte"/>
        <w:spacing w:after="120" w:line="276" w:lineRule="auto"/>
        <w:ind w:left="0"/>
        <w:jc w:val="both"/>
        <w:rPr>
          <w:sz w:val="24"/>
          <w:szCs w:val="24"/>
        </w:rPr>
      </w:pPr>
      <w:r w:rsidRPr="00DB0256">
        <w:rPr>
          <w:sz w:val="24"/>
          <w:szCs w:val="24"/>
        </w:rPr>
        <w:t>9 h 15 – Ouverture du salon</w:t>
      </w:r>
    </w:p>
    <w:p w14:paraId="2EDDC674" w14:textId="77777777" w:rsidR="00DB0256" w:rsidRPr="00DB0256" w:rsidRDefault="00DB0256" w:rsidP="00DB0256">
      <w:pPr>
        <w:pStyle w:val="Corpsdetexte"/>
        <w:spacing w:after="120" w:line="276" w:lineRule="auto"/>
        <w:ind w:left="0"/>
        <w:jc w:val="both"/>
        <w:rPr>
          <w:sz w:val="24"/>
          <w:szCs w:val="24"/>
        </w:rPr>
      </w:pPr>
    </w:p>
    <w:p w14:paraId="11CC432B" w14:textId="77777777" w:rsidR="004439A2" w:rsidRPr="00DB0256" w:rsidRDefault="004439A2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>9 h 30 – 10 h 30 -</w:t>
      </w:r>
      <w:r w:rsidRPr="00DB0256">
        <w:rPr>
          <w:spacing w:val="-2"/>
          <w:sz w:val="24"/>
          <w:szCs w:val="24"/>
        </w:rPr>
        <w:t xml:space="preserve"> </w:t>
      </w:r>
      <w:r w:rsidRPr="00DB0256">
        <w:rPr>
          <w:sz w:val="24"/>
          <w:szCs w:val="24"/>
        </w:rPr>
        <w:t>Justice</w:t>
      </w:r>
      <w:r w:rsidRPr="00DB0256">
        <w:rPr>
          <w:spacing w:val="-2"/>
          <w:sz w:val="24"/>
          <w:szCs w:val="24"/>
        </w:rPr>
        <w:t xml:space="preserve"> </w:t>
      </w:r>
      <w:r w:rsidRPr="00DB0256">
        <w:rPr>
          <w:sz w:val="24"/>
          <w:szCs w:val="24"/>
        </w:rPr>
        <w:t>et</w:t>
      </w:r>
      <w:r w:rsidRPr="00DB0256">
        <w:rPr>
          <w:spacing w:val="-2"/>
          <w:sz w:val="24"/>
          <w:szCs w:val="24"/>
        </w:rPr>
        <w:t xml:space="preserve"> </w:t>
      </w:r>
      <w:r w:rsidRPr="00DB0256">
        <w:rPr>
          <w:sz w:val="24"/>
          <w:szCs w:val="24"/>
        </w:rPr>
        <w:t>politique</w:t>
      </w:r>
    </w:p>
    <w:p w14:paraId="64398A8E" w14:textId="77777777" w:rsidR="004439A2" w:rsidRPr="00DB0256" w:rsidRDefault="004439A2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 xml:space="preserve">Modérateur : </w:t>
      </w:r>
      <w:r w:rsidRPr="00DB0256">
        <w:rPr>
          <w:b/>
          <w:sz w:val="24"/>
          <w:szCs w:val="24"/>
        </w:rPr>
        <w:t>Jean-Paul Jean</w:t>
      </w:r>
      <w:r w:rsidRPr="00DB0256">
        <w:rPr>
          <w:spacing w:val="-55"/>
          <w:sz w:val="24"/>
          <w:szCs w:val="24"/>
        </w:rPr>
        <w:t xml:space="preserve"> </w:t>
      </w:r>
    </w:p>
    <w:p w14:paraId="0E8563CC" w14:textId="571EF59B" w:rsidR="004439A2" w:rsidRPr="00DB0256" w:rsidRDefault="004439A2" w:rsidP="00DB0256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Gilles</w:t>
      </w:r>
      <w:r w:rsidRPr="00DB0256">
        <w:rPr>
          <w:b/>
          <w:spacing w:val="-1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Manceron</w:t>
      </w:r>
      <w:r w:rsidR="00794A31">
        <w:rPr>
          <w:b/>
          <w:sz w:val="24"/>
          <w:szCs w:val="24"/>
        </w:rPr>
        <w:t xml:space="preserve"> et </w:t>
      </w:r>
      <w:r w:rsidR="00794A31" w:rsidRPr="00794A31">
        <w:rPr>
          <w:b/>
          <w:sz w:val="24"/>
          <w:szCs w:val="24"/>
        </w:rPr>
        <w:t>Catherine Teitgen-Colly</w:t>
      </w:r>
      <w:r w:rsidRPr="00DB0256">
        <w:rPr>
          <w:sz w:val="24"/>
          <w:szCs w:val="24"/>
        </w:rPr>
        <w:t xml:space="preserve"> (</w:t>
      </w:r>
      <w:r w:rsidR="00F76A2B" w:rsidRPr="00DB0256">
        <w:rPr>
          <w:sz w:val="24"/>
          <w:szCs w:val="24"/>
        </w:rPr>
        <w:t xml:space="preserve">pour Catherine Teitgen-Colly, Gilles Manceron et Pierre Mansat, dir., </w:t>
      </w:r>
      <w:r w:rsidRPr="00DB0256">
        <w:rPr>
          <w:sz w:val="24"/>
          <w:szCs w:val="24"/>
        </w:rPr>
        <w:t>L</w:t>
      </w:r>
      <w:r w:rsidRPr="00DB0256">
        <w:rPr>
          <w:i/>
          <w:sz w:val="24"/>
          <w:szCs w:val="24"/>
        </w:rPr>
        <w:t>es</w:t>
      </w:r>
      <w:r w:rsidRPr="00DB0256">
        <w:rPr>
          <w:i/>
          <w:spacing w:val="-2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disparus</w:t>
      </w:r>
      <w:r w:rsidRPr="00DB0256">
        <w:rPr>
          <w:i/>
          <w:spacing w:val="-2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de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la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guerre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d'Algérie,</w:t>
      </w:r>
      <w:r w:rsidRPr="00DB0256">
        <w:rPr>
          <w:i/>
          <w:spacing w:val="2"/>
          <w:sz w:val="24"/>
          <w:szCs w:val="24"/>
        </w:rPr>
        <w:t xml:space="preserve"> </w:t>
      </w:r>
      <w:r w:rsidR="00F76A2B" w:rsidRPr="00DB0256">
        <w:rPr>
          <w:spacing w:val="2"/>
          <w:sz w:val="24"/>
          <w:szCs w:val="24"/>
        </w:rPr>
        <w:t xml:space="preserve">Paris, </w:t>
      </w:r>
      <w:r w:rsidRPr="00DB0256">
        <w:rPr>
          <w:sz w:val="24"/>
          <w:szCs w:val="24"/>
        </w:rPr>
        <w:t>L’Harmattan,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2021)</w:t>
      </w:r>
    </w:p>
    <w:p w14:paraId="2E524667" w14:textId="3418CD5D" w:rsidR="004439A2" w:rsidRPr="00DB0256" w:rsidRDefault="004439A2" w:rsidP="00DB0256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Dominique</w:t>
      </w:r>
      <w:r w:rsidRPr="00DB0256">
        <w:rPr>
          <w:b/>
          <w:spacing w:val="37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Missika</w:t>
      </w:r>
      <w:r w:rsidRPr="00DB0256">
        <w:rPr>
          <w:spacing w:val="38"/>
          <w:sz w:val="24"/>
          <w:szCs w:val="24"/>
        </w:rPr>
        <w:t xml:space="preserve"> </w:t>
      </w:r>
      <w:r w:rsidRPr="00DB0256">
        <w:rPr>
          <w:sz w:val="24"/>
          <w:szCs w:val="24"/>
        </w:rPr>
        <w:t>(</w:t>
      </w:r>
      <w:r w:rsidR="00F76A2B" w:rsidRPr="00DB0256">
        <w:rPr>
          <w:sz w:val="24"/>
          <w:szCs w:val="24"/>
        </w:rPr>
        <w:t xml:space="preserve">pour Dominique Missika, Maurice Szafran, </w:t>
      </w:r>
      <w:r w:rsidRPr="00DB0256">
        <w:rPr>
          <w:i/>
          <w:sz w:val="24"/>
          <w:szCs w:val="24"/>
        </w:rPr>
        <w:t>Robert</w:t>
      </w:r>
      <w:r w:rsidRPr="00DB0256">
        <w:rPr>
          <w:i/>
          <w:spacing w:val="35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Badinter,</w:t>
      </w:r>
      <w:r w:rsidRPr="00DB0256">
        <w:rPr>
          <w:i/>
          <w:spacing w:val="38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l’homme</w:t>
      </w:r>
      <w:r w:rsidRPr="00DB0256">
        <w:rPr>
          <w:i/>
          <w:spacing w:val="38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juste</w:t>
      </w:r>
      <w:r w:rsidRPr="00DB0256">
        <w:rPr>
          <w:sz w:val="24"/>
          <w:szCs w:val="24"/>
        </w:rPr>
        <w:t>,</w:t>
      </w:r>
      <w:r w:rsidRPr="00DB0256">
        <w:rPr>
          <w:spacing w:val="38"/>
          <w:sz w:val="24"/>
          <w:szCs w:val="24"/>
        </w:rPr>
        <w:t xml:space="preserve"> </w:t>
      </w:r>
      <w:r w:rsidRPr="00DB0256">
        <w:rPr>
          <w:sz w:val="24"/>
          <w:szCs w:val="24"/>
        </w:rPr>
        <w:t>Tallandier,</w:t>
      </w:r>
      <w:r w:rsidR="00F76A2B" w:rsidRPr="00DB0256">
        <w:rPr>
          <w:sz w:val="24"/>
          <w:szCs w:val="24"/>
        </w:rPr>
        <w:t xml:space="preserve"> </w:t>
      </w:r>
      <w:r w:rsidRPr="00DB0256">
        <w:rPr>
          <w:spacing w:val="-55"/>
          <w:sz w:val="24"/>
          <w:szCs w:val="24"/>
        </w:rPr>
        <w:t xml:space="preserve"> </w:t>
      </w:r>
      <w:r w:rsidRPr="00DB0256">
        <w:rPr>
          <w:sz w:val="24"/>
          <w:szCs w:val="24"/>
        </w:rPr>
        <w:t>2021)</w:t>
      </w:r>
    </w:p>
    <w:p w14:paraId="2563A739" w14:textId="1A687337" w:rsidR="004439A2" w:rsidRPr="00DB0256" w:rsidRDefault="004439A2" w:rsidP="00DB0256">
      <w:pPr>
        <w:pStyle w:val="Corpsdetexte"/>
        <w:spacing w:after="120" w:line="276" w:lineRule="auto"/>
        <w:ind w:left="0"/>
        <w:jc w:val="both"/>
        <w:rPr>
          <w:sz w:val="24"/>
          <w:szCs w:val="24"/>
        </w:rPr>
      </w:pPr>
      <w:r w:rsidRPr="00DB0256">
        <w:rPr>
          <w:b/>
          <w:sz w:val="24"/>
          <w:szCs w:val="24"/>
        </w:rPr>
        <w:t>Renaud Van Ruymbeke</w:t>
      </w:r>
      <w:r w:rsidRPr="00DB0256">
        <w:rPr>
          <w:sz w:val="24"/>
          <w:szCs w:val="24"/>
        </w:rPr>
        <w:t xml:space="preserve"> (</w:t>
      </w:r>
      <w:r w:rsidRPr="00DB0256">
        <w:rPr>
          <w:i/>
          <w:sz w:val="24"/>
          <w:szCs w:val="24"/>
        </w:rPr>
        <w:t>Mémoires d'un juge trop indépendant</w:t>
      </w:r>
      <w:r w:rsidRPr="00DB0256">
        <w:rPr>
          <w:sz w:val="24"/>
          <w:szCs w:val="24"/>
        </w:rPr>
        <w:t>, Tallandier, 2021</w:t>
      </w:r>
      <w:r w:rsidR="00F76A2B" w:rsidRPr="00DB0256">
        <w:rPr>
          <w:sz w:val="24"/>
          <w:szCs w:val="24"/>
        </w:rPr>
        <w:t>)</w:t>
      </w:r>
    </w:p>
    <w:p w14:paraId="7B130C52" w14:textId="77777777" w:rsidR="004439A2" w:rsidRPr="00DB0256" w:rsidRDefault="004439A2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183694C1" w14:textId="72DC7FCD" w:rsidR="00F76A2B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>10 h 30 – 11 h – Pause signatures et librairie</w:t>
      </w:r>
    </w:p>
    <w:p w14:paraId="00F5629E" w14:textId="77777777" w:rsidR="00F76A2B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24CCA518" w14:textId="77777777" w:rsidR="004439A2" w:rsidRPr="00DB0256" w:rsidRDefault="004439A2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>11 h – 12 h – Révolutions de la justice</w:t>
      </w:r>
    </w:p>
    <w:p w14:paraId="59E65492" w14:textId="3767696B" w:rsidR="004439A2" w:rsidRPr="00DB0256" w:rsidRDefault="004439A2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 xml:space="preserve">Modérateur : </w:t>
      </w:r>
      <w:r w:rsidRPr="00DB0256">
        <w:rPr>
          <w:b/>
          <w:sz w:val="24"/>
          <w:szCs w:val="24"/>
        </w:rPr>
        <w:t>Jean d’Andlau</w:t>
      </w:r>
    </w:p>
    <w:p w14:paraId="41D7C2F2" w14:textId="77777777" w:rsidR="00D12320" w:rsidRPr="00DB0256" w:rsidRDefault="00D12320" w:rsidP="00D12320">
      <w:pPr>
        <w:spacing w:after="120" w:line="276" w:lineRule="auto"/>
        <w:rPr>
          <w:spacing w:val="1"/>
          <w:sz w:val="24"/>
          <w:szCs w:val="24"/>
        </w:rPr>
      </w:pPr>
      <w:r w:rsidRPr="00DB0256">
        <w:rPr>
          <w:b/>
          <w:sz w:val="24"/>
          <w:szCs w:val="24"/>
        </w:rPr>
        <w:t>Simona Cerutti</w:t>
      </w:r>
      <w:r w:rsidRPr="00DB0256">
        <w:rPr>
          <w:sz w:val="24"/>
          <w:szCs w:val="24"/>
        </w:rPr>
        <w:t xml:space="preserve"> (</w:t>
      </w:r>
      <w:r w:rsidRPr="00DB0256">
        <w:rPr>
          <w:i/>
          <w:sz w:val="24"/>
          <w:szCs w:val="24"/>
        </w:rPr>
        <w:t>Justice sommaire. Pratiques et idéaux de justice dans une société d’Ancien Régime</w:t>
      </w:r>
      <w:r w:rsidRPr="00DB0256">
        <w:rPr>
          <w:sz w:val="24"/>
          <w:szCs w:val="24"/>
        </w:rPr>
        <w:t>, EHESS éd, 2021)</w:t>
      </w:r>
    </w:p>
    <w:p w14:paraId="2D4D25BA" w14:textId="77777777" w:rsidR="00D12320" w:rsidRPr="00DB0256" w:rsidRDefault="00D12320" w:rsidP="00D12320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Jean-Clément</w:t>
      </w:r>
      <w:r w:rsidRPr="00DB0256">
        <w:rPr>
          <w:b/>
          <w:spacing w:val="-1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Martin</w:t>
      </w:r>
      <w:r w:rsidRPr="00DB0256">
        <w:rPr>
          <w:sz w:val="24"/>
          <w:szCs w:val="24"/>
        </w:rPr>
        <w:t xml:space="preserve"> (</w:t>
      </w:r>
      <w:r w:rsidRPr="00DB0256">
        <w:rPr>
          <w:i/>
          <w:sz w:val="24"/>
          <w:szCs w:val="24"/>
        </w:rPr>
        <w:t>L’exécution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du roi</w:t>
      </w:r>
      <w:r w:rsidRPr="00DB0256">
        <w:rPr>
          <w:sz w:val="24"/>
          <w:szCs w:val="24"/>
        </w:rPr>
        <w:t>,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Perrin, 2021)</w:t>
      </w:r>
    </w:p>
    <w:p w14:paraId="7447507C" w14:textId="4732CD81" w:rsidR="004439A2" w:rsidRPr="00DB0256" w:rsidRDefault="004439A2" w:rsidP="00DB0256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Hervé</w:t>
      </w:r>
      <w:r w:rsidRPr="00DB0256">
        <w:rPr>
          <w:b/>
          <w:spacing w:val="-2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Leuwers et Virginie Martin</w:t>
      </w:r>
      <w:r w:rsidRPr="00DB0256">
        <w:rPr>
          <w:sz w:val="24"/>
          <w:szCs w:val="24"/>
        </w:rPr>
        <w:t xml:space="preserve"> (</w:t>
      </w:r>
      <w:r w:rsidR="00F76A2B" w:rsidRPr="00DB0256">
        <w:rPr>
          <w:sz w:val="24"/>
          <w:szCs w:val="24"/>
        </w:rPr>
        <w:t xml:space="preserve">pour </w:t>
      </w:r>
      <w:r w:rsidRPr="00DB0256">
        <w:rPr>
          <w:sz w:val="24"/>
          <w:szCs w:val="24"/>
        </w:rPr>
        <w:t xml:space="preserve">H. Leuwers, V. Martin, D. Salas, dir., </w:t>
      </w:r>
      <w:r w:rsidRPr="00DB0256">
        <w:rPr>
          <w:i/>
          <w:sz w:val="24"/>
          <w:szCs w:val="24"/>
        </w:rPr>
        <w:t>Juger</w:t>
      </w:r>
      <w:r w:rsidRPr="00DB0256">
        <w:rPr>
          <w:i/>
          <w:spacing w:val="-3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la</w:t>
      </w:r>
      <w:r w:rsidRPr="00DB0256">
        <w:rPr>
          <w:i/>
          <w:spacing w:val="-1"/>
          <w:sz w:val="24"/>
          <w:szCs w:val="24"/>
        </w:rPr>
        <w:t xml:space="preserve"> </w:t>
      </w:r>
      <w:r w:rsidR="00F76A2B" w:rsidRPr="00DB0256">
        <w:rPr>
          <w:i/>
          <w:sz w:val="24"/>
          <w:szCs w:val="24"/>
        </w:rPr>
        <w:t>« </w:t>
      </w:r>
      <w:r w:rsidRPr="00DB0256">
        <w:rPr>
          <w:i/>
          <w:sz w:val="24"/>
          <w:szCs w:val="24"/>
        </w:rPr>
        <w:t>terreur</w:t>
      </w:r>
      <w:r w:rsidR="00F76A2B" w:rsidRPr="00DB0256">
        <w:rPr>
          <w:i/>
          <w:spacing w:val="-1"/>
          <w:sz w:val="24"/>
          <w:szCs w:val="24"/>
        </w:rPr>
        <w:t xml:space="preserve"> », </w:t>
      </w:r>
      <w:r w:rsidR="00F76A2B" w:rsidRPr="00DB0256">
        <w:rPr>
          <w:spacing w:val="-1"/>
          <w:sz w:val="24"/>
          <w:szCs w:val="24"/>
        </w:rPr>
        <w:t xml:space="preserve">n° spécial, </w:t>
      </w:r>
      <w:r w:rsidR="00F76A2B" w:rsidRPr="00DB0256">
        <w:rPr>
          <w:i/>
          <w:spacing w:val="-1"/>
          <w:sz w:val="24"/>
          <w:szCs w:val="24"/>
        </w:rPr>
        <w:t>Histoire de la justice,</w:t>
      </w:r>
      <w:r w:rsidR="00F76A2B" w:rsidRPr="00DB0256">
        <w:rPr>
          <w:spacing w:val="-1"/>
          <w:sz w:val="24"/>
          <w:szCs w:val="24"/>
        </w:rPr>
        <w:t xml:space="preserve"> La documentation française, 2021</w:t>
      </w:r>
      <w:r w:rsidRPr="00DB0256">
        <w:rPr>
          <w:sz w:val="24"/>
          <w:szCs w:val="24"/>
        </w:rPr>
        <w:t>)</w:t>
      </w:r>
    </w:p>
    <w:p w14:paraId="215A28DE" w14:textId="77777777" w:rsidR="004439A2" w:rsidRPr="00DB0256" w:rsidRDefault="004439A2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0316DD11" w14:textId="77777777" w:rsidR="00DB0256" w:rsidRDefault="00DB0256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0EBD624B" w14:textId="3F5F4A49" w:rsidR="00DB0256" w:rsidRDefault="00DB0256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lastRenderedPageBreak/>
        <w:t>14 h – Réouverture du salon</w:t>
      </w:r>
    </w:p>
    <w:p w14:paraId="1543EEFD" w14:textId="7A8E3B04" w:rsidR="00FA4CB6" w:rsidRDefault="00FA4CB6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Présentation de l’exposition </w:t>
      </w:r>
      <w:r w:rsidR="00DA5EE5">
        <w:rPr>
          <w:sz w:val="24"/>
          <w:szCs w:val="24"/>
        </w:rPr>
        <w:t xml:space="preserve">l’étrange histoire de </w:t>
      </w:r>
      <w:r>
        <w:rPr>
          <w:sz w:val="24"/>
          <w:szCs w:val="24"/>
        </w:rPr>
        <w:t>Furcy Madeleine, par André Bendjebbar</w:t>
      </w:r>
    </w:p>
    <w:p w14:paraId="1F2B9252" w14:textId="77777777" w:rsidR="00DB0256" w:rsidRPr="00DB0256" w:rsidRDefault="00DB0256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1ADE8C6A" w14:textId="48D57DA2" w:rsidR="00323FAE" w:rsidRPr="00DB0256" w:rsidRDefault="004439A2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 xml:space="preserve">14 h </w:t>
      </w:r>
      <w:r w:rsidR="00DB0256" w:rsidRPr="00DB0256">
        <w:rPr>
          <w:sz w:val="24"/>
          <w:szCs w:val="24"/>
        </w:rPr>
        <w:t xml:space="preserve">15 </w:t>
      </w:r>
      <w:r w:rsidRPr="00DB0256">
        <w:rPr>
          <w:sz w:val="24"/>
          <w:szCs w:val="24"/>
        </w:rPr>
        <w:t xml:space="preserve">– 15 h </w:t>
      </w:r>
      <w:r w:rsidR="00DB0256" w:rsidRPr="00DB0256">
        <w:rPr>
          <w:sz w:val="24"/>
          <w:szCs w:val="24"/>
        </w:rPr>
        <w:t>15</w:t>
      </w:r>
      <w:r w:rsidR="00323FAE" w:rsidRPr="00DB0256">
        <w:rPr>
          <w:sz w:val="24"/>
          <w:szCs w:val="24"/>
        </w:rPr>
        <w:t>-</w:t>
      </w:r>
      <w:r w:rsidR="00323FAE" w:rsidRPr="00DB0256">
        <w:rPr>
          <w:spacing w:val="-1"/>
          <w:sz w:val="24"/>
          <w:szCs w:val="24"/>
        </w:rPr>
        <w:t xml:space="preserve"> </w:t>
      </w:r>
      <w:r w:rsidR="00323FAE" w:rsidRPr="00DB0256">
        <w:rPr>
          <w:sz w:val="24"/>
          <w:szCs w:val="24"/>
        </w:rPr>
        <w:t>Le</w:t>
      </w:r>
      <w:r w:rsidR="00323FAE" w:rsidRPr="00DB0256">
        <w:rPr>
          <w:spacing w:val="-1"/>
          <w:sz w:val="24"/>
          <w:szCs w:val="24"/>
        </w:rPr>
        <w:t xml:space="preserve"> </w:t>
      </w:r>
      <w:r w:rsidR="00323FAE" w:rsidRPr="00DB0256">
        <w:rPr>
          <w:sz w:val="24"/>
          <w:szCs w:val="24"/>
        </w:rPr>
        <w:t>procès</w:t>
      </w:r>
      <w:r w:rsidR="00323FAE" w:rsidRPr="00DB0256">
        <w:rPr>
          <w:spacing w:val="-2"/>
          <w:sz w:val="24"/>
          <w:szCs w:val="24"/>
        </w:rPr>
        <w:t xml:space="preserve"> </w:t>
      </w:r>
      <w:r w:rsidR="00323FAE" w:rsidRPr="00DB0256">
        <w:rPr>
          <w:sz w:val="24"/>
          <w:szCs w:val="24"/>
        </w:rPr>
        <w:t>et</w:t>
      </w:r>
      <w:r w:rsidR="00323FAE" w:rsidRPr="00DB0256">
        <w:rPr>
          <w:spacing w:val="-3"/>
          <w:sz w:val="24"/>
          <w:szCs w:val="24"/>
        </w:rPr>
        <w:t xml:space="preserve"> </w:t>
      </w:r>
      <w:r w:rsidR="00323FAE" w:rsidRPr="00DB0256">
        <w:rPr>
          <w:sz w:val="24"/>
          <w:szCs w:val="24"/>
        </w:rPr>
        <w:t>la</w:t>
      </w:r>
      <w:r w:rsidR="00323FAE" w:rsidRPr="00DB0256">
        <w:rPr>
          <w:spacing w:val="-3"/>
          <w:sz w:val="24"/>
          <w:szCs w:val="24"/>
        </w:rPr>
        <w:t xml:space="preserve"> </w:t>
      </w:r>
      <w:r w:rsidR="00323FAE" w:rsidRPr="00DB0256">
        <w:rPr>
          <w:sz w:val="24"/>
          <w:szCs w:val="24"/>
        </w:rPr>
        <w:t>littérature</w:t>
      </w:r>
    </w:p>
    <w:p w14:paraId="66BD8816" w14:textId="2FCB5E26" w:rsidR="00323FAE" w:rsidRPr="00DB0256" w:rsidRDefault="00323FAE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 xml:space="preserve">Modérateur : </w:t>
      </w:r>
      <w:r w:rsidRPr="00DB0256">
        <w:rPr>
          <w:b/>
          <w:sz w:val="24"/>
          <w:szCs w:val="24"/>
        </w:rPr>
        <w:t>Denis Salas</w:t>
      </w:r>
    </w:p>
    <w:p w14:paraId="101A9C12" w14:textId="6E80CCAC" w:rsidR="00323FAE" w:rsidRPr="00DB0256" w:rsidRDefault="00323FAE" w:rsidP="00DB0256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Christine</w:t>
      </w:r>
      <w:r w:rsidRPr="00DB0256">
        <w:rPr>
          <w:b/>
          <w:spacing w:val="-1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Baron</w:t>
      </w:r>
      <w:r w:rsidRPr="00DB0256">
        <w:rPr>
          <w:spacing w:val="-4"/>
          <w:sz w:val="24"/>
          <w:szCs w:val="24"/>
        </w:rPr>
        <w:t xml:space="preserve"> </w:t>
      </w:r>
      <w:r w:rsidRPr="00DB0256">
        <w:rPr>
          <w:sz w:val="24"/>
          <w:szCs w:val="24"/>
        </w:rPr>
        <w:t>(</w:t>
      </w:r>
      <w:r w:rsidRPr="00DB0256">
        <w:rPr>
          <w:i/>
          <w:sz w:val="24"/>
          <w:szCs w:val="24"/>
        </w:rPr>
        <w:t>La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littérature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à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la barre</w:t>
      </w:r>
      <w:r w:rsidRPr="00DB0256">
        <w:rPr>
          <w:sz w:val="24"/>
          <w:szCs w:val="24"/>
        </w:rPr>
        <w:t>,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CNRS</w:t>
      </w:r>
      <w:r w:rsidRPr="00DB0256">
        <w:rPr>
          <w:spacing w:val="-2"/>
          <w:sz w:val="24"/>
          <w:szCs w:val="24"/>
        </w:rPr>
        <w:t xml:space="preserve"> </w:t>
      </w:r>
      <w:r w:rsidRPr="00DB0256">
        <w:rPr>
          <w:sz w:val="24"/>
          <w:szCs w:val="24"/>
        </w:rPr>
        <w:t>éd.,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2021)</w:t>
      </w:r>
    </w:p>
    <w:p w14:paraId="67E21D7A" w14:textId="2E55E69C" w:rsidR="00323FAE" w:rsidRPr="00DB0256" w:rsidRDefault="00323FAE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b/>
          <w:sz w:val="24"/>
          <w:szCs w:val="24"/>
        </w:rPr>
        <w:t>Yannick</w:t>
      </w:r>
      <w:r w:rsidRPr="00DB0256">
        <w:rPr>
          <w:b/>
          <w:spacing w:val="14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Haenel</w:t>
      </w:r>
      <w:r w:rsidRPr="00DB0256">
        <w:rPr>
          <w:spacing w:val="16"/>
          <w:sz w:val="24"/>
          <w:szCs w:val="24"/>
        </w:rPr>
        <w:t xml:space="preserve"> </w:t>
      </w:r>
      <w:r w:rsidRPr="00DB0256">
        <w:rPr>
          <w:sz w:val="24"/>
          <w:szCs w:val="24"/>
        </w:rPr>
        <w:t>(</w:t>
      </w:r>
      <w:r w:rsidRPr="00DB0256">
        <w:rPr>
          <w:i/>
          <w:sz w:val="24"/>
          <w:szCs w:val="24"/>
        </w:rPr>
        <w:t>Notre</w:t>
      </w:r>
      <w:r w:rsidRPr="00DB0256">
        <w:rPr>
          <w:i/>
          <w:spacing w:val="18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solitude</w:t>
      </w:r>
      <w:r w:rsidRPr="00DB0256">
        <w:rPr>
          <w:sz w:val="24"/>
          <w:szCs w:val="24"/>
        </w:rPr>
        <w:t>,</w:t>
      </w:r>
      <w:r w:rsidRPr="00DB0256">
        <w:rPr>
          <w:spacing w:val="15"/>
          <w:sz w:val="24"/>
          <w:szCs w:val="24"/>
        </w:rPr>
        <w:t xml:space="preserve"> </w:t>
      </w:r>
      <w:r w:rsidRPr="00DB0256">
        <w:rPr>
          <w:sz w:val="24"/>
          <w:szCs w:val="24"/>
        </w:rPr>
        <w:t>Les</w:t>
      </w:r>
      <w:r w:rsidRPr="00DB0256">
        <w:rPr>
          <w:spacing w:val="14"/>
          <w:sz w:val="24"/>
          <w:szCs w:val="24"/>
        </w:rPr>
        <w:t xml:space="preserve"> </w:t>
      </w:r>
      <w:r w:rsidRPr="00DB0256">
        <w:rPr>
          <w:sz w:val="24"/>
          <w:szCs w:val="24"/>
        </w:rPr>
        <w:t>échappés</w:t>
      </w:r>
      <w:r w:rsidRPr="00DB0256">
        <w:rPr>
          <w:spacing w:val="17"/>
          <w:sz w:val="24"/>
          <w:szCs w:val="24"/>
        </w:rPr>
        <w:t xml:space="preserve"> </w:t>
      </w:r>
      <w:r w:rsidRPr="00DB0256">
        <w:rPr>
          <w:sz w:val="24"/>
          <w:szCs w:val="24"/>
        </w:rPr>
        <w:t>éd.</w:t>
      </w:r>
      <w:r w:rsidRPr="00DB0256">
        <w:rPr>
          <w:spacing w:val="13"/>
          <w:sz w:val="24"/>
          <w:szCs w:val="24"/>
        </w:rPr>
        <w:t xml:space="preserve"> </w:t>
      </w:r>
      <w:r w:rsidRPr="00DB0256">
        <w:rPr>
          <w:sz w:val="24"/>
          <w:szCs w:val="24"/>
        </w:rPr>
        <w:t>2021),</w:t>
      </w:r>
      <w:r w:rsidRPr="00DB0256">
        <w:rPr>
          <w:spacing w:val="18"/>
          <w:sz w:val="24"/>
          <w:szCs w:val="24"/>
        </w:rPr>
        <w:t xml:space="preserve"> </w:t>
      </w:r>
      <w:r w:rsidRPr="00DB0256">
        <w:rPr>
          <w:sz w:val="24"/>
          <w:szCs w:val="24"/>
        </w:rPr>
        <w:t>en</w:t>
      </w:r>
      <w:bookmarkStart w:id="0" w:name="_GoBack"/>
      <w:bookmarkEnd w:id="0"/>
      <w:r w:rsidRPr="00DB0256">
        <w:rPr>
          <w:spacing w:val="15"/>
          <w:sz w:val="24"/>
          <w:szCs w:val="24"/>
        </w:rPr>
        <w:t xml:space="preserve"> </w:t>
      </w:r>
      <w:r w:rsidRPr="00DB0256">
        <w:rPr>
          <w:sz w:val="24"/>
          <w:szCs w:val="24"/>
        </w:rPr>
        <w:t>dialogue</w:t>
      </w:r>
      <w:r w:rsidRPr="00DB0256">
        <w:rPr>
          <w:spacing w:val="16"/>
          <w:sz w:val="24"/>
          <w:szCs w:val="24"/>
        </w:rPr>
        <w:t xml:space="preserve"> </w:t>
      </w:r>
      <w:r w:rsidRPr="00DB0256">
        <w:rPr>
          <w:sz w:val="24"/>
          <w:szCs w:val="24"/>
        </w:rPr>
        <w:t>avec</w:t>
      </w:r>
      <w:r w:rsidRPr="00DB0256">
        <w:rPr>
          <w:spacing w:val="16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Regis</w:t>
      </w:r>
      <w:r w:rsidRPr="00DB0256">
        <w:rPr>
          <w:b/>
          <w:spacing w:val="17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de</w:t>
      </w:r>
      <w:r w:rsidR="004A2DE2" w:rsidRPr="00DB0256">
        <w:rPr>
          <w:b/>
          <w:sz w:val="24"/>
          <w:szCs w:val="24"/>
        </w:rPr>
        <w:t xml:space="preserve"> </w:t>
      </w:r>
      <w:r w:rsidRPr="00DB0256">
        <w:rPr>
          <w:b/>
          <w:spacing w:val="-55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Jorna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(</w:t>
      </w:r>
      <w:r w:rsidR="00E64E53">
        <w:rPr>
          <w:sz w:val="24"/>
          <w:szCs w:val="24"/>
        </w:rPr>
        <w:t xml:space="preserve">ancien </w:t>
      </w:r>
      <w:r w:rsidRPr="00DB0256">
        <w:rPr>
          <w:sz w:val="24"/>
          <w:szCs w:val="24"/>
        </w:rPr>
        <w:t>président de la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cour</w:t>
      </w:r>
      <w:r w:rsidRPr="00DB0256">
        <w:rPr>
          <w:spacing w:val="-3"/>
          <w:sz w:val="24"/>
          <w:szCs w:val="24"/>
        </w:rPr>
        <w:t xml:space="preserve"> </w:t>
      </w:r>
      <w:r w:rsidRPr="00DB0256">
        <w:rPr>
          <w:sz w:val="24"/>
          <w:szCs w:val="24"/>
        </w:rPr>
        <w:t>d’assises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de Paris)</w:t>
      </w:r>
    </w:p>
    <w:p w14:paraId="3DF45F04" w14:textId="77777777" w:rsidR="00D12320" w:rsidRPr="00DB0256" w:rsidRDefault="00D12320" w:rsidP="00D12320">
      <w:pPr>
        <w:spacing w:after="120" w:line="276" w:lineRule="auto"/>
        <w:rPr>
          <w:spacing w:val="1"/>
          <w:sz w:val="24"/>
          <w:szCs w:val="24"/>
        </w:rPr>
      </w:pPr>
      <w:r w:rsidRPr="00DB0256">
        <w:rPr>
          <w:b/>
          <w:sz w:val="24"/>
          <w:szCs w:val="24"/>
        </w:rPr>
        <w:t>Laure Heinich</w:t>
      </w:r>
      <w:r w:rsidRPr="00DB0256">
        <w:rPr>
          <w:sz w:val="24"/>
          <w:szCs w:val="24"/>
        </w:rPr>
        <w:t xml:space="preserve"> (</w:t>
      </w:r>
      <w:r w:rsidRPr="00DB0256">
        <w:rPr>
          <w:i/>
          <w:sz w:val="24"/>
          <w:szCs w:val="24"/>
        </w:rPr>
        <w:t>Corps défendus</w:t>
      </w:r>
      <w:r w:rsidRPr="00DB0256">
        <w:rPr>
          <w:sz w:val="24"/>
          <w:szCs w:val="24"/>
        </w:rPr>
        <w:t>, Paris, Flammarion, 2021)</w:t>
      </w:r>
    </w:p>
    <w:p w14:paraId="5E38C550" w14:textId="6DA031DD" w:rsidR="00F76A2B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b/>
          <w:sz w:val="24"/>
          <w:szCs w:val="24"/>
        </w:rPr>
        <w:t>François Ost</w:t>
      </w:r>
      <w:r w:rsidRPr="00DB0256">
        <w:rPr>
          <w:sz w:val="24"/>
          <w:szCs w:val="24"/>
        </w:rPr>
        <w:t xml:space="preserve"> (</w:t>
      </w:r>
      <w:r w:rsidRPr="00DB0256">
        <w:rPr>
          <w:i/>
          <w:sz w:val="24"/>
          <w:szCs w:val="24"/>
        </w:rPr>
        <w:t>Nouveaux contes juridiques</w:t>
      </w:r>
      <w:r w:rsidRPr="00DB0256">
        <w:rPr>
          <w:sz w:val="24"/>
          <w:szCs w:val="24"/>
        </w:rPr>
        <w:t>, Dalloz, 2021)</w:t>
      </w:r>
    </w:p>
    <w:p w14:paraId="35A5EC03" w14:textId="77777777" w:rsidR="00F76A2B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6891C156" w14:textId="0FB64B77" w:rsidR="00323FAE" w:rsidRPr="00DB0256" w:rsidRDefault="00DB0256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>15 h</w:t>
      </w:r>
      <w:r w:rsidR="00912134">
        <w:rPr>
          <w:sz w:val="24"/>
          <w:szCs w:val="24"/>
        </w:rPr>
        <w:t xml:space="preserve"> </w:t>
      </w:r>
      <w:r w:rsidRPr="00DB0256">
        <w:rPr>
          <w:sz w:val="24"/>
          <w:szCs w:val="24"/>
        </w:rPr>
        <w:t xml:space="preserve">15 - </w:t>
      </w:r>
      <w:r w:rsidR="00323FAE" w:rsidRPr="00DB0256">
        <w:rPr>
          <w:sz w:val="24"/>
          <w:szCs w:val="24"/>
        </w:rPr>
        <w:t xml:space="preserve">Lecture d’un </w:t>
      </w:r>
      <w:r w:rsidR="00F76A2B" w:rsidRPr="00DB0256">
        <w:rPr>
          <w:sz w:val="24"/>
          <w:szCs w:val="24"/>
        </w:rPr>
        <w:t>conte juridique par François Os</w:t>
      </w:r>
      <w:r w:rsidR="00F940CF" w:rsidRPr="00DB0256">
        <w:rPr>
          <w:sz w:val="24"/>
          <w:szCs w:val="24"/>
        </w:rPr>
        <w:t>t</w:t>
      </w:r>
    </w:p>
    <w:p w14:paraId="2E0C12DC" w14:textId="77777777" w:rsidR="00F76A2B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203C4CED" w14:textId="4D6125F6" w:rsidR="00F76A2B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 xml:space="preserve">15 h 30 – 16 h – Pause signatures et librairie </w:t>
      </w:r>
    </w:p>
    <w:p w14:paraId="2D9522B4" w14:textId="77777777" w:rsidR="00F76A2B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</w:p>
    <w:p w14:paraId="3AB2EF49" w14:textId="607E9EF0" w:rsidR="00323FAE" w:rsidRPr="00DB0256" w:rsidRDefault="004439A2" w:rsidP="00DB0256">
      <w:pPr>
        <w:spacing w:after="120" w:line="276" w:lineRule="auto"/>
        <w:rPr>
          <w:sz w:val="24"/>
          <w:szCs w:val="24"/>
        </w:rPr>
      </w:pPr>
      <w:r w:rsidRPr="00DB0256">
        <w:rPr>
          <w:sz w:val="24"/>
          <w:szCs w:val="24"/>
        </w:rPr>
        <w:t>16 h –</w:t>
      </w:r>
      <w:r w:rsidR="00323FAE" w:rsidRPr="00DB0256">
        <w:rPr>
          <w:spacing w:val="-1"/>
          <w:sz w:val="24"/>
          <w:szCs w:val="24"/>
        </w:rPr>
        <w:t xml:space="preserve"> </w:t>
      </w:r>
      <w:r w:rsidRPr="00DB0256">
        <w:rPr>
          <w:spacing w:val="-1"/>
          <w:sz w:val="24"/>
          <w:szCs w:val="24"/>
        </w:rPr>
        <w:t xml:space="preserve">17 h </w:t>
      </w:r>
      <w:r w:rsidR="00DB0256" w:rsidRPr="00DB0256">
        <w:rPr>
          <w:spacing w:val="-1"/>
          <w:sz w:val="24"/>
          <w:szCs w:val="24"/>
        </w:rPr>
        <w:t>–</w:t>
      </w:r>
      <w:r w:rsidRPr="00DB0256">
        <w:rPr>
          <w:spacing w:val="-1"/>
          <w:sz w:val="24"/>
          <w:szCs w:val="24"/>
        </w:rPr>
        <w:t xml:space="preserve"> </w:t>
      </w:r>
      <w:r w:rsidR="00912134">
        <w:rPr>
          <w:sz w:val="24"/>
          <w:szCs w:val="24"/>
        </w:rPr>
        <w:t>La justice entre histoire et actualité</w:t>
      </w:r>
    </w:p>
    <w:p w14:paraId="7D92A4B3" w14:textId="4042C382" w:rsidR="00323FAE" w:rsidRPr="00DB0256" w:rsidRDefault="00F76A2B" w:rsidP="00DB0256">
      <w:pPr>
        <w:pStyle w:val="Corpsdetexte"/>
        <w:spacing w:after="120" w:line="276" w:lineRule="auto"/>
        <w:ind w:left="0"/>
        <w:rPr>
          <w:sz w:val="24"/>
          <w:szCs w:val="24"/>
        </w:rPr>
      </w:pPr>
      <w:r w:rsidRPr="00DB0256">
        <w:rPr>
          <w:sz w:val="24"/>
          <w:szCs w:val="24"/>
        </w:rPr>
        <w:t>Modératrice</w:t>
      </w:r>
      <w:r w:rsidR="00323FAE" w:rsidRPr="00DB0256">
        <w:rPr>
          <w:spacing w:val="-2"/>
          <w:sz w:val="24"/>
          <w:szCs w:val="24"/>
        </w:rPr>
        <w:t xml:space="preserve"> </w:t>
      </w:r>
      <w:r w:rsidR="00323FAE" w:rsidRPr="00DB0256">
        <w:rPr>
          <w:sz w:val="24"/>
          <w:szCs w:val="24"/>
        </w:rPr>
        <w:t>:</w:t>
      </w:r>
      <w:r w:rsidR="00323FAE" w:rsidRPr="00DB0256">
        <w:rPr>
          <w:spacing w:val="-2"/>
          <w:sz w:val="24"/>
          <w:szCs w:val="24"/>
        </w:rPr>
        <w:t xml:space="preserve"> </w:t>
      </w:r>
      <w:r w:rsidR="004439A2" w:rsidRPr="00DB0256">
        <w:rPr>
          <w:b/>
          <w:sz w:val="24"/>
          <w:szCs w:val="24"/>
        </w:rPr>
        <w:t>Sylvie Humbert</w:t>
      </w:r>
    </w:p>
    <w:p w14:paraId="2E7F43D8" w14:textId="77777777" w:rsidR="00D12320" w:rsidRPr="00DB0256" w:rsidRDefault="00D12320" w:rsidP="00D12320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Joris</w:t>
      </w:r>
      <w:r w:rsidRPr="00DB0256">
        <w:rPr>
          <w:b/>
          <w:spacing w:val="-3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Astier</w:t>
      </w:r>
      <w:r w:rsidRPr="00DB0256">
        <w:rPr>
          <w:sz w:val="24"/>
          <w:szCs w:val="24"/>
        </w:rPr>
        <w:t xml:space="preserve"> (</w:t>
      </w:r>
      <w:r w:rsidRPr="00DB0256">
        <w:rPr>
          <w:i/>
          <w:sz w:val="24"/>
          <w:szCs w:val="24"/>
        </w:rPr>
        <w:t>L’affaire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Gaufridy</w:t>
      </w:r>
      <w:r w:rsidRPr="00DB0256">
        <w:rPr>
          <w:sz w:val="24"/>
          <w:szCs w:val="24"/>
        </w:rPr>
        <w:t>,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PU</w:t>
      </w:r>
      <w:r w:rsidRPr="00DB0256">
        <w:rPr>
          <w:spacing w:val="-2"/>
          <w:sz w:val="24"/>
          <w:szCs w:val="24"/>
        </w:rPr>
        <w:t xml:space="preserve"> </w:t>
      </w:r>
      <w:r w:rsidRPr="00DB0256">
        <w:rPr>
          <w:sz w:val="24"/>
          <w:szCs w:val="24"/>
        </w:rPr>
        <w:t>Franche-Comté,</w:t>
      </w:r>
      <w:r w:rsidRPr="00DB0256">
        <w:rPr>
          <w:spacing w:val="-6"/>
          <w:sz w:val="24"/>
          <w:szCs w:val="24"/>
        </w:rPr>
        <w:t xml:space="preserve"> </w:t>
      </w:r>
      <w:r w:rsidRPr="00DB0256">
        <w:rPr>
          <w:sz w:val="24"/>
          <w:szCs w:val="24"/>
        </w:rPr>
        <w:t>2021)</w:t>
      </w:r>
    </w:p>
    <w:p w14:paraId="713BD316" w14:textId="77777777" w:rsidR="00D12320" w:rsidRPr="00DB0256" w:rsidRDefault="00D12320" w:rsidP="00D12320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Gwénaëlle</w:t>
      </w:r>
      <w:r w:rsidRPr="00DB0256">
        <w:rPr>
          <w:b/>
          <w:spacing w:val="28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Callemein</w:t>
      </w:r>
      <w:r w:rsidRPr="00DB0256">
        <w:rPr>
          <w:spacing w:val="26"/>
          <w:sz w:val="24"/>
          <w:szCs w:val="24"/>
        </w:rPr>
        <w:t xml:space="preserve"> </w:t>
      </w:r>
      <w:r w:rsidRPr="00DB0256">
        <w:rPr>
          <w:sz w:val="24"/>
          <w:szCs w:val="24"/>
        </w:rPr>
        <w:t>(</w:t>
      </w:r>
      <w:r w:rsidRPr="00DB0256">
        <w:rPr>
          <w:i/>
          <w:sz w:val="24"/>
          <w:szCs w:val="24"/>
        </w:rPr>
        <w:t>Un</w:t>
      </w:r>
      <w:r w:rsidRPr="00DB0256">
        <w:rPr>
          <w:i/>
          <w:spacing w:val="27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crime</w:t>
      </w:r>
      <w:r w:rsidRPr="00DB0256">
        <w:rPr>
          <w:i/>
          <w:spacing w:val="27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atroce</w:t>
      </w:r>
      <w:r w:rsidRPr="00DB0256">
        <w:rPr>
          <w:i/>
          <w:spacing w:val="26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et</w:t>
      </w:r>
      <w:r w:rsidRPr="00DB0256">
        <w:rPr>
          <w:i/>
          <w:spacing w:val="27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secret.</w:t>
      </w:r>
      <w:r w:rsidRPr="00DB0256">
        <w:rPr>
          <w:i/>
          <w:spacing w:val="29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L’empoisonnement</w:t>
      </w:r>
      <w:r w:rsidRPr="00DB0256">
        <w:rPr>
          <w:i/>
          <w:spacing w:val="29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devant la justice royale</w:t>
      </w:r>
      <w:r w:rsidRPr="00DB0256">
        <w:rPr>
          <w:sz w:val="24"/>
          <w:szCs w:val="24"/>
        </w:rPr>
        <w:t>,</w:t>
      </w:r>
      <w:r w:rsidRPr="00DB0256">
        <w:rPr>
          <w:spacing w:val="27"/>
          <w:sz w:val="24"/>
          <w:szCs w:val="24"/>
        </w:rPr>
        <w:t xml:space="preserve"> </w:t>
      </w:r>
      <w:r w:rsidRPr="00DB0256">
        <w:rPr>
          <w:sz w:val="24"/>
          <w:szCs w:val="24"/>
        </w:rPr>
        <w:t xml:space="preserve">P.U. </w:t>
      </w:r>
      <w:r w:rsidRPr="00DB0256">
        <w:rPr>
          <w:spacing w:val="-55"/>
          <w:sz w:val="24"/>
          <w:szCs w:val="24"/>
        </w:rPr>
        <w:t xml:space="preserve"> </w:t>
      </w:r>
      <w:r w:rsidRPr="00DB0256">
        <w:rPr>
          <w:sz w:val="24"/>
          <w:szCs w:val="24"/>
        </w:rPr>
        <w:t>Rennes, 2021)</w:t>
      </w:r>
    </w:p>
    <w:p w14:paraId="7DC5576B" w14:textId="34EA46D0" w:rsidR="00323FAE" w:rsidRPr="00DB0256" w:rsidRDefault="00323FAE" w:rsidP="00DB0256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Didier Lett</w:t>
      </w:r>
      <w:r w:rsidRPr="00DB0256">
        <w:rPr>
          <w:sz w:val="24"/>
          <w:szCs w:val="24"/>
        </w:rPr>
        <w:t xml:space="preserve"> (</w:t>
      </w:r>
      <w:r w:rsidRPr="00DB0256">
        <w:rPr>
          <w:i/>
          <w:sz w:val="24"/>
          <w:szCs w:val="24"/>
        </w:rPr>
        <w:t>Viols d’enfants au Moyen Âge. Genre et pédocriminalité à Bologne XIVe-</w:t>
      </w:r>
      <w:r w:rsidRPr="00DB0256">
        <w:rPr>
          <w:i/>
          <w:spacing w:val="-55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XVe</w:t>
      </w:r>
      <w:r w:rsidRPr="00DB0256">
        <w:rPr>
          <w:i/>
          <w:spacing w:val="-1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siècle</w:t>
      </w:r>
      <w:r w:rsidRPr="00DB0256">
        <w:rPr>
          <w:sz w:val="24"/>
          <w:szCs w:val="24"/>
        </w:rPr>
        <w:t>, PUF, 2021)</w:t>
      </w:r>
    </w:p>
    <w:p w14:paraId="256C1CD7" w14:textId="159ADE86" w:rsidR="00323FAE" w:rsidRPr="00DB0256" w:rsidRDefault="00323FAE" w:rsidP="00DB0256">
      <w:pPr>
        <w:spacing w:after="120" w:line="276" w:lineRule="auto"/>
        <w:rPr>
          <w:sz w:val="24"/>
          <w:szCs w:val="24"/>
        </w:rPr>
      </w:pPr>
      <w:r w:rsidRPr="00DB0256">
        <w:rPr>
          <w:b/>
          <w:sz w:val="24"/>
          <w:szCs w:val="24"/>
        </w:rPr>
        <w:t>Myriam</w:t>
      </w:r>
      <w:r w:rsidRPr="00DB0256">
        <w:rPr>
          <w:b/>
          <w:spacing w:val="42"/>
          <w:sz w:val="24"/>
          <w:szCs w:val="24"/>
        </w:rPr>
        <w:t xml:space="preserve"> </w:t>
      </w:r>
      <w:r w:rsidRPr="00DB0256">
        <w:rPr>
          <w:b/>
          <w:sz w:val="24"/>
          <w:szCs w:val="24"/>
        </w:rPr>
        <w:t>Tsikounas</w:t>
      </w:r>
      <w:r w:rsidRPr="00DB0256">
        <w:rPr>
          <w:spacing w:val="46"/>
          <w:sz w:val="24"/>
          <w:szCs w:val="24"/>
        </w:rPr>
        <w:t xml:space="preserve"> </w:t>
      </w:r>
      <w:r w:rsidRPr="00DB0256">
        <w:rPr>
          <w:sz w:val="24"/>
          <w:szCs w:val="24"/>
        </w:rPr>
        <w:t>(</w:t>
      </w:r>
      <w:r w:rsidRPr="00DB0256">
        <w:rPr>
          <w:i/>
          <w:sz w:val="24"/>
          <w:szCs w:val="24"/>
        </w:rPr>
        <w:t>Le</w:t>
      </w:r>
      <w:r w:rsidRPr="00DB0256">
        <w:rPr>
          <w:i/>
          <w:spacing w:val="42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monde</w:t>
      </w:r>
      <w:r w:rsidRPr="00DB0256">
        <w:rPr>
          <w:i/>
          <w:spacing w:val="45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de</w:t>
      </w:r>
      <w:r w:rsidRPr="00DB0256">
        <w:rPr>
          <w:i/>
          <w:spacing w:val="45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Mathilde.</w:t>
      </w:r>
      <w:r w:rsidRPr="00DB0256">
        <w:rPr>
          <w:i/>
          <w:spacing w:val="42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Femme</w:t>
      </w:r>
      <w:r w:rsidRPr="00DB0256">
        <w:rPr>
          <w:i/>
          <w:spacing w:val="45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savante</w:t>
      </w:r>
      <w:r w:rsidRPr="00DB0256">
        <w:rPr>
          <w:i/>
          <w:spacing w:val="44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et</w:t>
      </w:r>
      <w:r w:rsidRPr="00DB0256">
        <w:rPr>
          <w:i/>
          <w:spacing w:val="45"/>
          <w:sz w:val="24"/>
          <w:szCs w:val="24"/>
        </w:rPr>
        <w:t xml:space="preserve"> </w:t>
      </w:r>
      <w:r w:rsidRPr="00DB0256">
        <w:rPr>
          <w:i/>
          <w:sz w:val="24"/>
          <w:szCs w:val="24"/>
        </w:rPr>
        <w:t>criminelle</w:t>
      </w:r>
      <w:r w:rsidRPr="00DB0256">
        <w:rPr>
          <w:sz w:val="24"/>
          <w:szCs w:val="24"/>
        </w:rPr>
        <w:t>,</w:t>
      </w:r>
      <w:r w:rsidRPr="00DB0256">
        <w:rPr>
          <w:spacing w:val="41"/>
          <w:sz w:val="24"/>
          <w:szCs w:val="24"/>
        </w:rPr>
        <w:t xml:space="preserve"> </w:t>
      </w:r>
      <w:r w:rsidRPr="00DB0256">
        <w:rPr>
          <w:sz w:val="24"/>
          <w:szCs w:val="24"/>
        </w:rPr>
        <w:t>Georg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édition,</w:t>
      </w:r>
      <w:r w:rsidRPr="00DB0256">
        <w:rPr>
          <w:spacing w:val="-1"/>
          <w:sz w:val="24"/>
          <w:szCs w:val="24"/>
        </w:rPr>
        <w:t xml:space="preserve"> </w:t>
      </w:r>
      <w:r w:rsidRPr="00DB0256">
        <w:rPr>
          <w:sz w:val="24"/>
          <w:szCs w:val="24"/>
        </w:rPr>
        <w:t>2021)</w:t>
      </w:r>
    </w:p>
    <w:p w14:paraId="0550D159" w14:textId="77777777" w:rsidR="00D81403" w:rsidRDefault="00D81403" w:rsidP="00DB0256">
      <w:pPr>
        <w:spacing w:after="120" w:line="276" w:lineRule="auto"/>
        <w:rPr>
          <w:sz w:val="24"/>
          <w:szCs w:val="24"/>
        </w:rPr>
      </w:pPr>
    </w:p>
    <w:p w14:paraId="307CA96B" w14:textId="54D4718A" w:rsidR="00E64E53" w:rsidRDefault="00E64E53" w:rsidP="00DB0256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 h – 17 h 15 - </w:t>
      </w:r>
      <w:r w:rsidRPr="00DB0256">
        <w:rPr>
          <w:sz w:val="24"/>
          <w:szCs w:val="24"/>
        </w:rPr>
        <w:t>Pause signatures et librairie</w:t>
      </w:r>
    </w:p>
    <w:p w14:paraId="7514A800" w14:textId="77777777" w:rsidR="00E64E53" w:rsidRDefault="00E64E53" w:rsidP="00DB0256">
      <w:pPr>
        <w:spacing w:after="120" w:line="276" w:lineRule="auto"/>
        <w:rPr>
          <w:sz w:val="24"/>
          <w:szCs w:val="24"/>
        </w:rPr>
      </w:pPr>
    </w:p>
    <w:p w14:paraId="347E0548" w14:textId="2E851DD6" w:rsidR="00E64E53" w:rsidRDefault="00E64E53" w:rsidP="00DB0256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17 h 15 – Fin du salon</w:t>
      </w:r>
    </w:p>
    <w:p w14:paraId="46039497" w14:textId="77777777" w:rsidR="00E64E53" w:rsidRPr="00DB0256" w:rsidRDefault="00E64E53" w:rsidP="00DB0256">
      <w:pPr>
        <w:spacing w:after="120" w:line="276" w:lineRule="auto"/>
        <w:rPr>
          <w:sz w:val="24"/>
          <w:szCs w:val="24"/>
        </w:rPr>
      </w:pPr>
    </w:p>
    <w:sectPr w:rsidR="00E64E53" w:rsidRPr="00DB0256" w:rsidSect="00BF0A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5AD3"/>
    <w:multiLevelType w:val="hybridMultilevel"/>
    <w:tmpl w:val="42E80ACA"/>
    <w:lvl w:ilvl="0" w:tplc="3D30ACEC">
      <w:start w:val="1"/>
      <w:numFmt w:val="decimal"/>
      <w:lvlText w:val="%1."/>
      <w:lvlJc w:val="left"/>
      <w:pPr>
        <w:ind w:left="346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en-US" w:bidi="ar-SA"/>
      </w:rPr>
    </w:lvl>
    <w:lvl w:ilvl="1" w:tplc="8D4AB5E8">
      <w:start w:val="1"/>
      <w:numFmt w:val="upperRoman"/>
      <w:lvlText w:val="%2."/>
      <w:lvlJc w:val="left"/>
      <w:pPr>
        <w:ind w:left="591" w:hanging="19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fr-FR" w:eastAsia="en-US" w:bidi="ar-SA"/>
      </w:rPr>
    </w:lvl>
    <w:lvl w:ilvl="2" w:tplc="0840EF24">
      <w:numFmt w:val="bullet"/>
      <w:lvlText w:val="•"/>
      <w:lvlJc w:val="left"/>
      <w:pPr>
        <w:ind w:left="680" w:hanging="193"/>
      </w:pPr>
      <w:rPr>
        <w:rFonts w:hint="default"/>
        <w:lang w:val="fr-FR" w:eastAsia="en-US" w:bidi="ar-SA"/>
      </w:rPr>
    </w:lvl>
    <w:lvl w:ilvl="3" w:tplc="E0DAC54E">
      <w:numFmt w:val="bullet"/>
      <w:lvlText w:val="•"/>
      <w:lvlJc w:val="left"/>
      <w:pPr>
        <w:ind w:left="960" w:hanging="193"/>
      </w:pPr>
      <w:rPr>
        <w:rFonts w:hint="default"/>
        <w:lang w:val="fr-FR" w:eastAsia="en-US" w:bidi="ar-SA"/>
      </w:rPr>
    </w:lvl>
    <w:lvl w:ilvl="4" w:tplc="E94CAACA">
      <w:numFmt w:val="bullet"/>
      <w:lvlText w:val="•"/>
      <w:lvlJc w:val="left"/>
      <w:pPr>
        <w:ind w:left="2152" w:hanging="193"/>
      </w:pPr>
      <w:rPr>
        <w:rFonts w:hint="default"/>
        <w:lang w:val="fr-FR" w:eastAsia="en-US" w:bidi="ar-SA"/>
      </w:rPr>
    </w:lvl>
    <w:lvl w:ilvl="5" w:tplc="B2889C80">
      <w:numFmt w:val="bullet"/>
      <w:lvlText w:val="•"/>
      <w:lvlJc w:val="left"/>
      <w:pPr>
        <w:ind w:left="3344" w:hanging="193"/>
      </w:pPr>
      <w:rPr>
        <w:rFonts w:hint="default"/>
        <w:lang w:val="fr-FR" w:eastAsia="en-US" w:bidi="ar-SA"/>
      </w:rPr>
    </w:lvl>
    <w:lvl w:ilvl="6" w:tplc="6CF8E854">
      <w:numFmt w:val="bullet"/>
      <w:lvlText w:val="•"/>
      <w:lvlJc w:val="left"/>
      <w:pPr>
        <w:ind w:left="4537" w:hanging="193"/>
      </w:pPr>
      <w:rPr>
        <w:rFonts w:hint="default"/>
        <w:lang w:val="fr-FR" w:eastAsia="en-US" w:bidi="ar-SA"/>
      </w:rPr>
    </w:lvl>
    <w:lvl w:ilvl="7" w:tplc="979CA8C0">
      <w:numFmt w:val="bullet"/>
      <w:lvlText w:val="•"/>
      <w:lvlJc w:val="left"/>
      <w:pPr>
        <w:ind w:left="5729" w:hanging="193"/>
      </w:pPr>
      <w:rPr>
        <w:rFonts w:hint="default"/>
        <w:lang w:val="fr-FR" w:eastAsia="en-US" w:bidi="ar-SA"/>
      </w:rPr>
    </w:lvl>
    <w:lvl w:ilvl="8" w:tplc="7F96F9F8">
      <w:numFmt w:val="bullet"/>
      <w:lvlText w:val="•"/>
      <w:lvlJc w:val="left"/>
      <w:pPr>
        <w:ind w:left="6921" w:hanging="19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E"/>
    <w:rsid w:val="001D4989"/>
    <w:rsid w:val="002007EF"/>
    <w:rsid w:val="00323FAE"/>
    <w:rsid w:val="004439A2"/>
    <w:rsid w:val="004977C8"/>
    <w:rsid w:val="004A2DE2"/>
    <w:rsid w:val="00553CB7"/>
    <w:rsid w:val="00657A3E"/>
    <w:rsid w:val="00713B28"/>
    <w:rsid w:val="00794A31"/>
    <w:rsid w:val="007C7E69"/>
    <w:rsid w:val="00912134"/>
    <w:rsid w:val="00AD02F2"/>
    <w:rsid w:val="00B45E29"/>
    <w:rsid w:val="00BF0A76"/>
    <w:rsid w:val="00D12320"/>
    <w:rsid w:val="00D81403"/>
    <w:rsid w:val="00DA5EE5"/>
    <w:rsid w:val="00DB0256"/>
    <w:rsid w:val="00E64E53"/>
    <w:rsid w:val="00EB313D"/>
    <w:rsid w:val="00F76A2B"/>
    <w:rsid w:val="00F940CF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7B76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color w:val="333333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3FAE"/>
    <w:pPr>
      <w:widowControl w:val="0"/>
      <w:autoSpaceDE w:val="0"/>
      <w:autoSpaceDN w:val="0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23FAE"/>
    <w:pPr>
      <w:ind w:left="116"/>
    </w:pPr>
    <w:rPr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323FAE"/>
    <w:rPr>
      <w:rFonts w:ascii="Times New Roman" w:eastAsia="Times New Roman" w:hAnsi="Times New Roman"/>
      <w:color w:val="auto"/>
      <w:sz w:val="23"/>
      <w:szCs w:val="23"/>
      <w:lang w:eastAsia="en-US"/>
    </w:rPr>
  </w:style>
  <w:style w:type="paragraph" w:styleId="Paragraphedeliste">
    <w:name w:val="List Paragraph"/>
    <w:basedOn w:val="Normal"/>
    <w:uiPriority w:val="1"/>
    <w:qFormat/>
    <w:rsid w:val="00323FAE"/>
    <w:pPr>
      <w:ind w:left="462" w:hanging="23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color w:val="333333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3FAE"/>
    <w:pPr>
      <w:widowControl w:val="0"/>
      <w:autoSpaceDE w:val="0"/>
      <w:autoSpaceDN w:val="0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23FAE"/>
    <w:pPr>
      <w:ind w:left="116"/>
    </w:pPr>
    <w:rPr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323FAE"/>
    <w:rPr>
      <w:rFonts w:ascii="Times New Roman" w:eastAsia="Times New Roman" w:hAnsi="Times New Roman"/>
      <w:color w:val="auto"/>
      <w:sz w:val="23"/>
      <w:szCs w:val="23"/>
      <w:lang w:eastAsia="en-US"/>
    </w:rPr>
  </w:style>
  <w:style w:type="paragraph" w:styleId="Paragraphedeliste">
    <w:name w:val="List Paragraph"/>
    <w:basedOn w:val="Normal"/>
    <w:uiPriority w:val="1"/>
    <w:qFormat/>
    <w:rsid w:val="00323FAE"/>
    <w:pPr>
      <w:ind w:left="462" w:hanging="2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2048</Characters>
  <Application>Microsoft Macintosh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Leuwers</dc:creator>
  <cp:keywords/>
  <dc:description/>
  <cp:lastModifiedBy>Hervé Leuwers</cp:lastModifiedBy>
  <cp:revision>3</cp:revision>
  <dcterms:created xsi:type="dcterms:W3CDTF">2021-11-15T09:41:00Z</dcterms:created>
  <dcterms:modified xsi:type="dcterms:W3CDTF">2021-11-15T09:42:00Z</dcterms:modified>
</cp:coreProperties>
</file>