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822" w:rsidRPr="007E5822" w:rsidRDefault="007E5822" w:rsidP="007E5822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7E582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Mercredi 25 janvier </w:t>
      </w:r>
    </w:p>
    <w:p w:rsidR="007E5822" w:rsidRPr="007E5822" w:rsidRDefault="007E5822" w:rsidP="007E5822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fr-FR"/>
        </w:rPr>
      </w:pPr>
      <w:r w:rsidRPr="007E5822">
        <w:rPr>
          <w:rFonts w:ascii="Times New Roman" w:eastAsia="Times New Roman" w:hAnsi="Times New Roman" w:cs="Times New Roman"/>
          <w:b/>
          <w:bCs/>
          <w:lang w:eastAsia="fr-FR"/>
        </w:rPr>
        <w:t>Après-midi</w:t>
      </w:r>
    </w:p>
    <w:p w:rsidR="007E5822" w:rsidRPr="007E5822" w:rsidRDefault="007E5822" w:rsidP="007E582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7E5822">
        <w:rPr>
          <w:rFonts w:ascii="Times New Roman" w:eastAsia="Times New Roman" w:hAnsi="Times New Roman" w:cs="Times New Roman"/>
          <w:b/>
          <w:bCs/>
          <w:lang w:eastAsia="fr-FR"/>
        </w:rPr>
        <w:t>13h30 Accueil des participants</w:t>
      </w:r>
    </w:p>
    <w:p w:rsidR="007E5822" w:rsidRPr="007E5822" w:rsidRDefault="007E5822" w:rsidP="007E582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7E5822">
        <w:rPr>
          <w:rFonts w:ascii="Times New Roman" w:eastAsia="Times New Roman" w:hAnsi="Times New Roman" w:cs="Times New Roman"/>
          <w:lang w:eastAsia="fr-FR"/>
        </w:rPr>
        <w:t xml:space="preserve">13h45 Ouverture Jean-Claude </w:t>
      </w:r>
      <w:proofErr w:type="spellStart"/>
      <w:r w:rsidRPr="007E5822">
        <w:rPr>
          <w:rFonts w:ascii="Times New Roman" w:eastAsia="Times New Roman" w:hAnsi="Times New Roman" w:cs="Times New Roman"/>
          <w:lang w:eastAsia="fr-FR"/>
        </w:rPr>
        <w:t>Colliard</w:t>
      </w:r>
      <w:proofErr w:type="spellEnd"/>
      <w:r w:rsidRPr="007E5822">
        <w:rPr>
          <w:rFonts w:ascii="Times New Roman" w:eastAsia="Times New Roman" w:hAnsi="Times New Roman" w:cs="Times New Roman"/>
          <w:lang w:eastAsia="fr-FR"/>
        </w:rPr>
        <w:t>, Président de l’Université Paris 1 (sous réserve) Robert Frank, professeur à l’Université Paris 1, directeur de l’UMR IRICE (CNRS - Université Paris 1- Panthéon-Sorbonne) Jean-Michel Rodes, Directeur délégué aux collections (INA)</w:t>
      </w:r>
    </w:p>
    <w:p w:rsidR="007E5822" w:rsidRPr="007E5822" w:rsidRDefault="007E5822" w:rsidP="007E5822">
      <w:pPr>
        <w:numPr>
          <w:ilvl w:val="0"/>
          <w:numId w:val="1"/>
        </w:numPr>
        <w:spacing w:before="100" w:beforeAutospacing="1" w:after="240"/>
        <w:rPr>
          <w:rFonts w:ascii="Times New Roman" w:eastAsia="Times New Roman" w:hAnsi="Times New Roman" w:cs="Times New Roman"/>
          <w:lang w:eastAsia="fr-FR"/>
        </w:rPr>
      </w:pPr>
      <w:r w:rsidRPr="007E5822">
        <w:rPr>
          <w:rFonts w:ascii="Times New Roman" w:eastAsia="Times New Roman" w:hAnsi="Times New Roman" w:cs="Times New Roman"/>
          <w:lang w:eastAsia="fr-FR"/>
        </w:rPr>
        <w:t xml:space="preserve">14h Introduction Marie-Françoise Lévy, Chercheur au CNRS (UMR IRICE) </w:t>
      </w:r>
      <w:r w:rsidRPr="007E5822">
        <w:rPr>
          <w:rFonts w:ascii="Times New Roman" w:eastAsia="Times New Roman" w:hAnsi="Times New Roman" w:cs="Times New Roman"/>
          <w:i/>
          <w:iCs/>
          <w:lang w:eastAsia="fr-FR"/>
        </w:rPr>
        <w:t xml:space="preserve">Engagement, culture et réseaux </w:t>
      </w:r>
      <w:r w:rsidRPr="007E5822">
        <w:rPr>
          <w:rFonts w:ascii="Times New Roman" w:eastAsia="Times New Roman" w:hAnsi="Times New Roman" w:cs="Times New Roman"/>
          <w:lang w:eastAsia="fr-FR"/>
        </w:rPr>
        <w:t xml:space="preserve">Présidence : Jean-Yves </w:t>
      </w:r>
      <w:proofErr w:type="spellStart"/>
      <w:r w:rsidRPr="007E5822">
        <w:rPr>
          <w:rFonts w:ascii="Times New Roman" w:eastAsia="Times New Roman" w:hAnsi="Times New Roman" w:cs="Times New Roman"/>
          <w:lang w:eastAsia="fr-FR"/>
        </w:rPr>
        <w:t>Mollier</w:t>
      </w:r>
      <w:proofErr w:type="spellEnd"/>
      <w:r w:rsidRPr="007E5822">
        <w:rPr>
          <w:rFonts w:ascii="Times New Roman" w:eastAsia="Times New Roman" w:hAnsi="Times New Roman" w:cs="Times New Roman"/>
          <w:lang w:eastAsia="fr-FR"/>
        </w:rPr>
        <w:t>, Professeur d’histoire à l’Université de Versailles-Saint-Quentin-en-Yvelines</w:t>
      </w:r>
    </w:p>
    <w:p w:rsidR="007E5822" w:rsidRPr="007E5822" w:rsidRDefault="007E5822" w:rsidP="007E5822">
      <w:pPr>
        <w:numPr>
          <w:ilvl w:val="0"/>
          <w:numId w:val="1"/>
        </w:numPr>
        <w:spacing w:before="100" w:beforeAutospacing="1" w:after="240"/>
        <w:rPr>
          <w:rFonts w:ascii="Times New Roman" w:eastAsia="Times New Roman" w:hAnsi="Times New Roman" w:cs="Times New Roman"/>
          <w:lang w:eastAsia="fr-FR"/>
        </w:rPr>
      </w:pPr>
      <w:r w:rsidRPr="007E5822">
        <w:rPr>
          <w:rFonts w:ascii="Times New Roman" w:eastAsia="Times New Roman" w:hAnsi="Times New Roman" w:cs="Times New Roman"/>
          <w:lang w:eastAsia="fr-FR"/>
        </w:rPr>
        <w:t xml:space="preserve">14h15 "Jeunesse et genèse de la stratégie communicationnelle chez Jean </w:t>
      </w:r>
      <w:proofErr w:type="spellStart"/>
      <w:r w:rsidRPr="007E5822">
        <w:rPr>
          <w:rFonts w:ascii="Times New Roman" w:eastAsia="Times New Roman" w:hAnsi="Times New Roman" w:cs="Times New Roman"/>
          <w:lang w:eastAsia="fr-FR"/>
        </w:rPr>
        <w:t>d’Arcy</w:t>
      </w:r>
      <w:proofErr w:type="spellEnd"/>
      <w:r w:rsidRPr="007E5822">
        <w:rPr>
          <w:rFonts w:ascii="Times New Roman" w:eastAsia="Times New Roman" w:hAnsi="Times New Roman" w:cs="Times New Roman"/>
          <w:lang w:eastAsia="fr-FR"/>
        </w:rPr>
        <w:t xml:space="preserve"> ", Sylvie Pierre (Centre de recherche sur les médiations - IUFM de Lorraine -Université de Lorraine)</w:t>
      </w:r>
    </w:p>
    <w:p w:rsidR="007E5822" w:rsidRPr="007E5822" w:rsidRDefault="007E5822" w:rsidP="007E5822">
      <w:pPr>
        <w:numPr>
          <w:ilvl w:val="0"/>
          <w:numId w:val="1"/>
        </w:numPr>
        <w:spacing w:before="100" w:beforeAutospacing="1" w:after="240"/>
        <w:rPr>
          <w:rFonts w:ascii="Times New Roman" w:eastAsia="Times New Roman" w:hAnsi="Times New Roman" w:cs="Times New Roman"/>
          <w:lang w:eastAsia="fr-FR"/>
        </w:rPr>
      </w:pPr>
      <w:r w:rsidRPr="007E5822">
        <w:rPr>
          <w:rFonts w:ascii="Times New Roman" w:eastAsia="Times New Roman" w:hAnsi="Times New Roman" w:cs="Times New Roman"/>
          <w:lang w:eastAsia="fr-FR"/>
        </w:rPr>
        <w:t>14h35 "Engagements et trajectoire professionnelle : des fonctions ministérielles à l’entrée à la RTF (1944 - 1952)</w:t>
      </w:r>
      <w:proofErr w:type="gramStart"/>
      <w:r w:rsidRPr="007E5822">
        <w:rPr>
          <w:rFonts w:ascii="Times New Roman" w:eastAsia="Times New Roman" w:hAnsi="Times New Roman" w:cs="Times New Roman"/>
          <w:lang w:eastAsia="fr-FR"/>
        </w:rPr>
        <w:t>",  Marie</w:t>
      </w:r>
      <w:proofErr w:type="gramEnd"/>
      <w:r w:rsidRPr="007E5822">
        <w:rPr>
          <w:rFonts w:ascii="Times New Roman" w:eastAsia="Times New Roman" w:hAnsi="Times New Roman" w:cs="Times New Roman"/>
          <w:lang w:eastAsia="fr-FR"/>
        </w:rPr>
        <w:t>-Françoise Lévy (CNRS-IRICE)</w:t>
      </w:r>
    </w:p>
    <w:p w:rsidR="007E5822" w:rsidRPr="007E5822" w:rsidRDefault="007E5822" w:rsidP="007E582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7E5822">
        <w:rPr>
          <w:rFonts w:ascii="Times New Roman" w:eastAsia="Times New Roman" w:hAnsi="Times New Roman" w:cs="Times New Roman"/>
          <w:lang w:eastAsia="fr-FR"/>
        </w:rPr>
        <w:t xml:space="preserve">14h55 "La pensée de Jean </w:t>
      </w:r>
      <w:proofErr w:type="spellStart"/>
      <w:r w:rsidRPr="007E5822">
        <w:rPr>
          <w:rFonts w:ascii="Times New Roman" w:eastAsia="Times New Roman" w:hAnsi="Times New Roman" w:cs="Times New Roman"/>
          <w:lang w:eastAsia="fr-FR"/>
        </w:rPr>
        <w:t>d’Arcy</w:t>
      </w:r>
      <w:proofErr w:type="spellEnd"/>
      <w:r w:rsidRPr="007E5822">
        <w:rPr>
          <w:rFonts w:ascii="Times New Roman" w:eastAsia="Times New Roman" w:hAnsi="Times New Roman" w:cs="Times New Roman"/>
          <w:lang w:eastAsia="fr-FR"/>
        </w:rPr>
        <w:t> : entre religion, politique et communication</w:t>
      </w:r>
      <w:proofErr w:type="gramStart"/>
      <w:r w:rsidRPr="007E5822">
        <w:rPr>
          <w:rFonts w:ascii="Times New Roman" w:eastAsia="Times New Roman" w:hAnsi="Times New Roman" w:cs="Times New Roman"/>
          <w:lang w:eastAsia="fr-FR"/>
        </w:rPr>
        <w:t>",  Évelyne</w:t>
      </w:r>
      <w:proofErr w:type="gramEnd"/>
      <w:r w:rsidRPr="007E5822">
        <w:rPr>
          <w:rFonts w:ascii="Times New Roman" w:eastAsia="Times New Roman" w:hAnsi="Times New Roman" w:cs="Times New Roman"/>
          <w:lang w:eastAsia="fr-FR"/>
        </w:rPr>
        <w:t xml:space="preserve"> Cohen (ENSSIB - Université de Lyon)</w:t>
      </w:r>
    </w:p>
    <w:p w:rsidR="007E5822" w:rsidRPr="007E5822" w:rsidRDefault="007E5822" w:rsidP="007E582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7E5822">
        <w:rPr>
          <w:rFonts w:ascii="Times New Roman" w:eastAsia="Times New Roman" w:hAnsi="Times New Roman" w:cs="Times New Roman"/>
          <w:lang w:eastAsia="fr-FR"/>
        </w:rPr>
        <w:t>15h15 Débat</w:t>
      </w:r>
    </w:p>
    <w:p w:rsidR="007E5822" w:rsidRPr="007E5822" w:rsidRDefault="007E5822" w:rsidP="007E582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7E5822">
        <w:rPr>
          <w:rFonts w:ascii="Times New Roman" w:eastAsia="Times New Roman" w:hAnsi="Times New Roman" w:cs="Times New Roman"/>
          <w:lang w:eastAsia="fr-FR"/>
        </w:rPr>
        <w:t>15h30 Pause</w:t>
      </w:r>
    </w:p>
    <w:p w:rsidR="007E5822" w:rsidRPr="007E5822" w:rsidRDefault="007E5822" w:rsidP="007E582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7E5822">
        <w:rPr>
          <w:rFonts w:ascii="Times New Roman" w:eastAsia="Times New Roman" w:hAnsi="Times New Roman" w:cs="Times New Roman"/>
          <w:lang w:eastAsia="fr-FR"/>
        </w:rPr>
        <w:t xml:space="preserve">15h45 "La bibliothèque professionnelle de Jean </w:t>
      </w:r>
      <w:proofErr w:type="spellStart"/>
      <w:r w:rsidRPr="007E5822">
        <w:rPr>
          <w:rFonts w:ascii="Times New Roman" w:eastAsia="Times New Roman" w:hAnsi="Times New Roman" w:cs="Times New Roman"/>
          <w:lang w:eastAsia="fr-FR"/>
        </w:rPr>
        <w:t>d’Arcy</w:t>
      </w:r>
      <w:proofErr w:type="spellEnd"/>
      <w:r w:rsidRPr="007E5822">
        <w:rPr>
          <w:rFonts w:ascii="Times New Roman" w:eastAsia="Times New Roman" w:hAnsi="Times New Roman" w:cs="Times New Roman"/>
          <w:lang w:eastAsia="fr-FR"/>
        </w:rPr>
        <w:t xml:space="preserve">, clef de compréhension pour la pensée et l’action de Jean </w:t>
      </w:r>
      <w:proofErr w:type="spellStart"/>
      <w:r w:rsidRPr="007E5822">
        <w:rPr>
          <w:rFonts w:ascii="Times New Roman" w:eastAsia="Times New Roman" w:hAnsi="Times New Roman" w:cs="Times New Roman"/>
          <w:lang w:eastAsia="fr-FR"/>
        </w:rPr>
        <w:t>d’Arcy</w:t>
      </w:r>
      <w:proofErr w:type="spellEnd"/>
      <w:r w:rsidRPr="007E5822">
        <w:rPr>
          <w:rFonts w:ascii="Times New Roman" w:eastAsia="Times New Roman" w:hAnsi="Times New Roman" w:cs="Times New Roman"/>
          <w:lang w:eastAsia="fr-FR"/>
        </w:rPr>
        <w:t xml:space="preserve"> ?", Pascale </w:t>
      </w:r>
      <w:proofErr w:type="spellStart"/>
      <w:r w:rsidRPr="007E5822">
        <w:rPr>
          <w:rFonts w:ascii="Times New Roman" w:eastAsia="Times New Roman" w:hAnsi="Times New Roman" w:cs="Times New Roman"/>
          <w:lang w:eastAsia="fr-FR"/>
        </w:rPr>
        <w:t>Goetschel</w:t>
      </w:r>
      <w:proofErr w:type="spellEnd"/>
      <w:r w:rsidRPr="007E5822">
        <w:rPr>
          <w:rFonts w:ascii="Times New Roman" w:eastAsia="Times New Roman" w:hAnsi="Times New Roman" w:cs="Times New Roman"/>
          <w:lang w:eastAsia="fr-FR"/>
        </w:rPr>
        <w:t xml:space="preserve"> (Université Paris 1 - Panthéon-Sorbonne)</w:t>
      </w:r>
    </w:p>
    <w:p w:rsidR="007E5822" w:rsidRPr="007E5822" w:rsidRDefault="007E5822" w:rsidP="007E5822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7E5822">
        <w:rPr>
          <w:rFonts w:ascii="Times New Roman" w:eastAsia="Times New Roman" w:hAnsi="Times New Roman" w:cs="Times New Roman"/>
          <w:lang w:eastAsia="fr-FR"/>
        </w:rPr>
        <w:t xml:space="preserve">16h05 " La situation de la télévision française à la veille de l’arrivée de Jean </w:t>
      </w:r>
      <w:proofErr w:type="spellStart"/>
      <w:r w:rsidRPr="007E5822">
        <w:rPr>
          <w:rFonts w:ascii="Times New Roman" w:eastAsia="Times New Roman" w:hAnsi="Times New Roman" w:cs="Times New Roman"/>
          <w:lang w:eastAsia="fr-FR"/>
        </w:rPr>
        <w:t>d’Arcy</w:t>
      </w:r>
      <w:proofErr w:type="spellEnd"/>
      <w:proofErr w:type="gramStart"/>
      <w:r w:rsidRPr="007E5822">
        <w:rPr>
          <w:rFonts w:ascii="Times New Roman" w:eastAsia="Times New Roman" w:hAnsi="Times New Roman" w:cs="Times New Roman"/>
          <w:lang w:eastAsia="fr-FR"/>
        </w:rPr>
        <w:t>",  Denis</w:t>
      </w:r>
      <w:proofErr w:type="gramEnd"/>
      <w:r w:rsidRPr="007E5822">
        <w:rPr>
          <w:rFonts w:ascii="Times New Roman" w:eastAsia="Times New Roman" w:hAnsi="Times New Roman" w:cs="Times New Roman"/>
          <w:lang w:eastAsia="fr-FR"/>
        </w:rPr>
        <w:t xml:space="preserve"> Maréchal (chargé de mission Diffusion scientifique, INA)</w:t>
      </w:r>
    </w:p>
    <w:p w:rsidR="007E5822" w:rsidRPr="007E5822" w:rsidRDefault="007E5822" w:rsidP="007E582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7E5822">
        <w:rPr>
          <w:rFonts w:ascii="Times New Roman" w:eastAsia="Times New Roman" w:hAnsi="Times New Roman" w:cs="Times New Roman"/>
          <w:lang w:eastAsia="fr-FR"/>
        </w:rPr>
        <w:t>16h25 Débat</w:t>
      </w:r>
    </w:p>
    <w:p w:rsidR="007E5822" w:rsidRPr="007E5822" w:rsidRDefault="007E5822" w:rsidP="007E5822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7E582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Jeudi 26 janvier </w:t>
      </w:r>
    </w:p>
    <w:p w:rsidR="007E5822" w:rsidRPr="007E5822" w:rsidRDefault="007E5822" w:rsidP="007E5822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fr-FR"/>
        </w:rPr>
      </w:pPr>
      <w:proofErr w:type="gramStart"/>
      <w:r w:rsidRPr="007E5822">
        <w:rPr>
          <w:rFonts w:ascii="Times New Roman" w:eastAsia="Times New Roman" w:hAnsi="Times New Roman" w:cs="Times New Roman"/>
          <w:b/>
          <w:bCs/>
          <w:lang w:eastAsia="fr-FR"/>
        </w:rPr>
        <w:t xml:space="preserve">Matin  </w:t>
      </w:r>
      <w:r w:rsidRPr="007E5822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>Jean</w:t>
      </w:r>
      <w:proofErr w:type="gramEnd"/>
      <w:r w:rsidRPr="007E5822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 xml:space="preserve"> </w:t>
      </w:r>
      <w:proofErr w:type="spellStart"/>
      <w:r w:rsidRPr="007E5822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>d’Arcy</w:t>
      </w:r>
      <w:proofErr w:type="spellEnd"/>
      <w:r w:rsidRPr="007E5822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 xml:space="preserve"> et la télévision</w:t>
      </w:r>
    </w:p>
    <w:p w:rsidR="007E5822" w:rsidRPr="007E5822" w:rsidRDefault="007E5822" w:rsidP="007E582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7E5822">
        <w:rPr>
          <w:rFonts w:ascii="Times New Roman" w:eastAsia="Times New Roman" w:hAnsi="Times New Roman" w:cs="Times New Roman"/>
          <w:lang w:eastAsia="fr-FR"/>
        </w:rPr>
        <w:t>Présidence : Maryline Crivello, Professeur d’histoire à l’Université de Provence</w:t>
      </w:r>
    </w:p>
    <w:p w:rsidR="007E5822" w:rsidRPr="007E5822" w:rsidRDefault="007E5822" w:rsidP="007E5822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7E5822">
        <w:rPr>
          <w:rFonts w:ascii="Times New Roman" w:eastAsia="Times New Roman" w:hAnsi="Times New Roman" w:cs="Times New Roman"/>
          <w:lang w:eastAsia="fr-FR"/>
        </w:rPr>
        <w:t xml:space="preserve">9h15 "Jean </w:t>
      </w:r>
      <w:proofErr w:type="spellStart"/>
      <w:r w:rsidRPr="007E5822">
        <w:rPr>
          <w:rFonts w:ascii="Times New Roman" w:eastAsia="Times New Roman" w:hAnsi="Times New Roman" w:cs="Times New Roman"/>
          <w:lang w:eastAsia="fr-FR"/>
        </w:rPr>
        <w:t>d’Arcy</w:t>
      </w:r>
      <w:proofErr w:type="spellEnd"/>
      <w:r w:rsidRPr="007E5822">
        <w:rPr>
          <w:rFonts w:ascii="Times New Roman" w:eastAsia="Times New Roman" w:hAnsi="Times New Roman" w:cs="Times New Roman"/>
          <w:lang w:eastAsia="fr-FR"/>
        </w:rPr>
        <w:t xml:space="preserve"> et le financement de la télévision dans les années 1950</w:t>
      </w:r>
      <w:proofErr w:type="gramStart"/>
      <w:r w:rsidRPr="007E5822">
        <w:rPr>
          <w:rFonts w:ascii="Times New Roman" w:eastAsia="Times New Roman" w:hAnsi="Times New Roman" w:cs="Times New Roman"/>
          <w:lang w:eastAsia="fr-FR"/>
        </w:rPr>
        <w:t>",  Isabelle</w:t>
      </w:r>
      <w:proofErr w:type="gramEnd"/>
      <w:r w:rsidRPr="007E5822">
        <w:rPr>
          <w:rFonts w:ascii="Times New Roman" w:eastAsia="Times New Roman" w:hAnsi="Times New Roman" w:cs="Times New Roman"/>
          <w:lang w:eastAsia="fr-FR"/>
        </w:rPr>
        <w:t xml:space="preserve"> Gaillard (Université Pierre Mendès France, Grenoble)</w:t>
      </w:r>
    </w:p>
    <w:p w:rsidR="007E5822" w:rsidRPr="007E5822" w:rsidRDefault="007E5822" w:rsidP="007E5822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7E5822">
        <w:rPr>
          <w:rFonts w:ascii="Times New Roman" w:eastAsia="Times New Roman" w:hAnsi="Times New Roman" w:cs="Times New Roman"/>
          <w:lang w:eastAsia="fr-FR"/>
        </w:rPr>
        <w:t xml:space="preserve">9h35 "Création, expérimentations artistiques et transmission sous Jean </w:t>
      </w:r>
      <w:proofErr w:type="spellStart"/>
      <w:r w:rsidRPr="007E5822">
        <w:rPr>
          <w:rFonts w:ascii="Times New Roman" w:eastAsia="Times New Roman" w:hAnsi="Times New Roman" w:cs="Times New Roman"/>
          <w:lang w:eastAsia="fr-FR"/>
        </w:rPr>
        <w:t>d’Arcy</w:t>
      </w:r>
      <w:proofErr w:type="spellEnd"/>
      <w:r w:rsidRPr="007E5822">
        <w:rPr>
          <w:rFonts w:ascii="Times New Roman" w:eastAsia="Times New Roman" w:hAnsi="Times New Roman" w:cs="Times New Roman"/>
          <w:lang w:eastAsia="fr-FR"/>
        </w:rPr>
        <w:t xml:space="preserve"> (Théâtre, poésie, cinéma)</w:t>
      </w:r>
      <w:proofErr w:type="gramStart"/>
      <w:r w:rsidRPr="007E5822">
        <w:rPr>
          <w:rFonts w:ascii="Times New Roman" w:eastAsia="Times New Roman" w:hAnsi="Times New Roman" w:cs="Times New Roman"/>
          <w:lang w:eastAsia="fr-FR"/>
        </w:rPr>
        <w:t>",  Marie</w:t>
      </w:r>
      <w:proofErr w:type="gramEnd"/>
      <w:r w:rsidRPr="007E5822">
        <w:rPr>
          <w:rFonts w:ascii="Times New Roman" w:eastAsia="Times New Roman" w:hAnsi="Times New Roman" w:cs="Times New Roman"/>
          <w:lang w:eastAsia="fr-FR"/>
        </w:rPr>
        <w:t>-Françoise Lévy (CNRS-IRICE) et Marie-</w:t>
      </w:r>
      <w:proofErr w:type="spellStart"/>
      <w:r w:rsidRPr="007E5822">
        <w:rPr>
          <w:rFonts w:ascii="Times New Roman" w:eastAsia="Times New Roman" w:hAnsi="Times New Roman" w:cs="Times New Roman"/>
          <w:lang w:eastAsia="fr-FR"/>
        </w:rPr>
        <w:t>Noële</w:t>
      </w:r>
      <w:proofErr w:type="spellEnd"/>
      <w:r w:rsidRPr="007E5822">
        <w:rPr>
          <w:rFonts w:ascii="Times New Roman" w:eastAsia="Times New Roman" w:hAnsi="Times New Roman" w:cs="Times New Roman"/>
          <w:lang w:eastAsia="fr-FR"/>
        </w:rPr>
        <w:t xml:space="preserve"> Sicard (Université de Versailles-Saint-Quentin-en-Yvelines)</w:t>
      </w:r>
    </w:p>
    <w:p w:rsidR="007E5822" w:rsidRPr="007E5822" w:rsidRDefault="007E5822" w:rsidP="007E5822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7E5822">
        <w:rPr>
          <w:rFonts w:ascii="Times New Roman" w:eastAsia="Times New Roman" w:hAnsi="Times New Roman" w:cs="Times New Roman"/>
          <w:lang w:eastAsia="fr-FR"/>
        </w:rPr>
        <w:lastRenderedPageBreak/>
        <w:t>10h05 "La télévision pour rire</w:t>
      </w:r>
      <w:proofErr w:type="gramStart"/>
      <w:r w:rsidRPr="007E5822">
        <w:rPr>
          <w:rFonts w:ascii="Times New Roman" w:eastAsia="Times New Roman" w:hAnsi="Times New Roman" w:cs="Times New Roman"/>
          <w:lang w:eastAsia="fr-FR"/>
        </w:rPr>
        <w:t>",  François</w:t>
      </w:r>
      <w:proofErr w:type="gramEnd"/>
      <w:r w:rsidRPr="007E5822">
        <w:rPr>
          <w:rFonts w:ascii="Times New Roman" w:eastAsia="Times New Roman" w:hAnsi="Times New Roman" w:cs="Times New Roman"/>
          <w:lang w:eastAsia="fr-FR"/>
        </w:rPr>
        <w:t xml:space="preserve"> Jost (Université Sorbonne nouvelle - Paris 3)</w:t>
      </w:r>
    </w:p>
    <w:p w:rsidR="007E5822" w:rsidRPr="007E5822" w:rsidRDefault="007E5822" w:rsidP="007E5822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7E5822">
        <w:rPr>
          <w:rFonts w:ascii="Times New Roman" w:eastAsia="Times New Roman" w:hAnsi="Times New Roman" w:cs="Times New Roman"/>
          <w:lang w:eastAsia="fr-FR"/>
        </w:rPr>
        <w:t>10h25 Débat</w:t>
      </w:r>
    </w:p>
    <w:p w:rsidR="007E5822" w:rsidRPr="007E5822" w:rsidRDefault="007E5822" w:rsidP="007E5822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7E5822">
        <w:rPr>
          <w:rFonts w:ascii="Times New Roman" w:eastAsia="Times New Roman" w:hAnsi="Times New Roman" w:cs="Times New Roman"/>
          <w:lang w:eastAsia="fr-FR"/>
        </w:rPr>
        <w:t>10h40 Pause</w:t>
      </w:r>
    </w:p>
    <w:p w:rsidR="007E5822" w:rsidRPr="007E5822" w:rsidRDefault="007E5822" w:rsidP="007E5822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7E5822">
        <w:rPr>
          <w:rFonts w:ascii="Times New Roman" w:eastAsia="Times New Roman" w:hAnsi="Times New Roman" w:cs="Times New Roman"/>
          <w:lang w:eastAsia="fr-FR"/>
        </w:rPr>
        <w:t xml:space="preserve">10h55 "Jean </w:t>
      </w:r>
      <w:proofErr w:type="spellStart"/>
      <w:r w:rsidRPr="007E5822">
        <w:rPr>
          <w:rFonts w:ascii="Times New Roman" w:eastAsia="Times New Roman" w:hAnsi="Times New Roman" w:cs="Times New Roman"/>
          <w:lang w:eastAsia="fr-FR"/>
        </w:rPr>
        <w:t>d’Arcy</w:t>
      </w:r>
      <w:proofErr w:type="spellEnd"/>
      <w:r w:rsidRPr="007E5822">
        <w:rPr>
          <w:rFonts w:ascii="Times New Roman" w:eastAsia="Times New Roman" w:hAnsi="Times New Roman" w:cs="Times New Roman"/>
          <w:lang w:eastAsia="fr-FR"/>
        </w:rPr>
        <w:t xml:space="preserve"> et l’information", Patrick </w:t>
      </w:r>
      <w:proofErr w:type="spellStart"/>
      <w:r w:rsidRPr="007E5822">
        <w:rPr>
          <w:rFonts w:ascii="Times New Roman" w:eastAsia="Times New Roman" w:hAnsi="Times New Roman" w:cs="Times New Roman"/>
          <w:lang w:eastAsia="fr-FR"/>
        </w:rPr>
        <w:t>Eveno</w:t>
      </w:r>
      <w:proofErr w:type="spellEnd"/>
      <w:r w:rsidRPr="007E5822">
        <w:rPr>
          <w:rFonts w:ascii="Times New Roman" w:eastAsia="Times New Roman" w:hAnsi="Times New Roman" w:cs="Times New Roman"/>
          <w:lang w:eastAsia="fr-FR"/>
        </w:rPr>
        <w:t xml:space="preserve"> (Université Paris 1- Panthéon-Sorbonne)</w:t>
      </w:r>
    </w:p>
    <w:p w:rsidR="007E5822" w:rsidRPr="007E5822" w:rsidRDefault="007E5822" w:rsidP="007E5822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7E5822">
        <w:rPr>
          <w:rFonts w:ascii="Times New Roman" w:eastAsia="Times New Roman" w:hAnsi="Times New Roman" w:cs="Times New Roman"/>
          <w:lang w:eastAsia="fr-FR"/>
        </w:rPr>
        <w:t xml:space="preserve">11h15 "Construire un programme de télévision et conception des émissions dramatiques et satiriques", Marcel </w:t>
      </w:r>
      <w:proofErr w:type="spellStart"/>
      <w:r w:rsidRPr="007E5822">
        <w:rPr>
          <w:rFonts w:ascii="Times New Roman" w:eastAsia="Times New Roman" w:hAnsi="Times New Roman" w:cs="Times New Roman"/>
          <w:lang w:eastAsia="fr-FR"/>
        </w:rPr>
        <w:t>Bluwal</w:t>
      </w:r>
      <w:proofErr w:type="spellEnd"/>
      <w:r w:rsidRPr="007E5822">
        <w:rPr>
          <w:rFonts w:ascii="Times New Roman" w:eastAsia="Times New Roman" w:hAnsi="Times New Roman" w:cs="Times New Roman"/>
          <w:lang w:eastAsia="fr-FR"/>
        </w:rPr>
        <w:t>, réalisateur</w:t>
      </w:r>
    </w:p>
    <w:p w:rsidR="007E5822" w:rsidRPr="007E5822" w:rsidRDefault="007E5822" w:rsidP="007E5822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7E5822">
        <w:rPr>
          <w:rFonts w:ascii="Times New Roman" w:eastAsia="Times New Roman" w:hAnsi="Times New Roman" w:cs="Times New Roman"/>
          <w:lang w:eastAsia="fr-FR"/>
        </w:rPr>
        <w:t>11h45 Débat</w:t>
      </w:r>
    </w:p>
    <w:p w:rsidR="007E5822" w:rsidRPr="007E5822" w:rsidRDefault="007E5822" w:rsidP="007E5822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fr-FR"/>
        </w:rPr>
      </w:pPr>
      <w:r w:rsidRPr="007E5822">
        <w:rPr>
          <w:rFonts w:ascii="Times New Roman" w:eastAsia="Times New Roman" w:hAnsi="Times New Roman" w:cs="Times New Roman"/>
          <w:b/>
          <w:bCs/>
          <w:lang w:eastAsia="fr-FR"/>
        </w:rPr>
        <w:t>Après-</w:t>
      </w:r>
      <w:proofErr w:type="gramStart"/>
      <w:r w:rsidRPr="007E5822">
        <w:rPr>
          <w:rFonts w:ascii="Times New Roman" w:eastAsia="Times New Roman" w:hAnsi="Times New Roman" w:cs="Times New Roman"/>
          <w:b/>
          <w:bCs/>
          <w:lang w:eastAsia="fr-FR"/>
        </w:rPr>
        <w:t xml:space="preserve">midi  </w:t>
      </w:r>
      <w:r w:rsidRPr="007E5822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>De</w:t>
      </w:r>
      <w:proofErr w:type="gramEnd"/>
      <w:r w:rsidRPr="007E5822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 xml:space="preserve"> l’Europe culturelle à l’action internationale</w:t>
      </w:r>
    </w:p>
    <w:p w:rsidR="007E5822" w:rsidRPr="007E5822" w:rsidRDefault="007E5822" w:rsidP="007E582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7E5822">
        <w:rPr>
          <w:rFonts w:ascii="Times New Roman" w:eastAsia="Times New Roman" w:hAnsi="Times New Roman" w:cs="Times New Roman"/>
          <w:lang w:eastAsia="fr-FR"/>
        </w:rPr>
        <w:t>Présidence : Jean-Michel Rodes, Directeur délégué, Direction des collections, INA</w:t>
      </w:r>
    </w:p>
    <w:p w:rsidR="007E5822" w:rsidRPr="007E5822" w:rsidRDefault="007E5822" w:rsidP="007E5822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fr-FR"/>
        </w:rPr>
      </w:pPr>
      <w:r w:rsidRPr="007E5822">
        <w:rPr>
          <w:rFonts w:ascii="Times New Roman" w:eastAsia="Times New Roman" w:hAnsi="Times New Roman" w:cs="Times New Roman"/>
          <w:lang w:val="en-US" w:eastAsia="fr-FR"/>
        </w:rPr>
        <w:t>14h15 "</w:t>
      </w:r>
      <w:r w:rsidRPr="007E5822">
        <w:rPr>
          <w:rFonts w:ascii="Times New Roman" w:eastAsia="Times New Roman" w:hAnsi="Times New Roman" w:cs="Times New Roman"/>
          <w:i/>
          <w:iCs/>
          <w:lang w:val="en-US" w:eastAsia="fr-FR"/>
        </w:rPr>
        <w:t>Reading between the lines : A transnational history of the Franco-British “entente cordiale” in post-war television</w:t>
      </w:r>
      <w:r w:rsidRPr="007E5822">
        <w:rPr>
          <w:rFonts w:ascii="Times New Roman" w:eastAsia="Times New Roman" w:hAnsi="Times New Roman" w:cs="Times New Roman"/>
          <w:lang w:val="en-US" w:eastAsia="fr-FR"/>
        </w:rPr>
        <w:t>", Andy O’Dwyer (BBC) et Andréas Fickers (Faculty of Arts and Social Sciences - Maastricht University)</w:t>
      </w:r>
    </w:p>
    <w:p w:rsidR="007E5822" w:rsidRPr="007E5822" w:rsidRDefault="007E5822" w:rsidP="007E5822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fr-FR"/>
        </w:rPr>
      </w:pPr>
      <w:r w:rsidRPr="007E5822">
        <w:rPr>
          <w:rFonts w:ascii="Times New Roman" w:eastAsia="Times New Roman" w:hAnsi="Times New Roman" w:cs="Times New Roman"/>
          <w:lang w:val="en-US" w:eastAsia="fr-FR"/>
        </w:rPr>
        <w:t>15h "</w:t>
      </w:r>
      <w:r w:rsidRPr="007E5822">
        <w:rPr>
          <w:rFonts w:ascii="Times New Roman" w:eastAsia="Times New Roman" w:hAnsi="Times New Roman" w:cs="Times New Roman"/>
          <w:i/>
          <w:iCs/>
          <w:lang w:val="en-US" w:eastAsia="fr-FR"/>
        </w:rPr>
        <w:t xml:space="preserve">Live to the people of Europe : Jean d’Arcy and the birth of Eurovision", </w:t>
      </w:r>
      <w:r w:rsidRPr="007E5822">
        <w:rPr>
          <w:rFonts w:ascii="Times New Roman" w:eastAsia="Times New Roman" w:hAnsi="Times New Roman" w:cs="Times New Roman"/>
          <w:lang w:val="en-US" w:eastAsia="fr-FR"/>
        </w:rPr>
        <w:t xml:space="preserve">Christian Henrich-Franke (Institut für Europäische Regionalforschungen (IFER) University of Siegen (Germany) </w:t>
      </w:r>
    </w:p>
    <w:p w:rsidR="007E5822" w:rsidRPr="007E5822" w:rsidRDefault="007E5822" w:rsidP="007E5822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7E5822">
        <w:rPr>
          <w:rFonts w:ascii="Times New Roman" w:eastAsia="Times New Roman" w:hAnsi="Times New Roman" w:cs="Times New Roman"/>
          <w:lang w:eastAsia="fr-FR"/>
        </w:rPr>
        <w:t>15h20 Débat</w:t>
      </w:r>
    </w:p>
    <w:p w:rsidR="007E5822" w:rsidRPr="007E5822" w:rsidRDefault="007E5822" w:rsidP="007E5822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7E5822">
        <w:rPr>
          <w:rFonts w:ascii="Times New Roman" w:eastAsia="Times New Roman" w:hAnsi="Times New Roman" w:cs="Times New Roman"/>
          <w:lang w:eastAsia="fr-FR"/>
        </w:rPr>
        <w:t>15h40 Pause</w:t>
      </w:r>
    </w:p>
    <w:p w:rsidR="007E5822" w:rsidRPr="007E5822" w:rsidRDefault="007E5822" w:rsidP="007E5822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7E5822">
        <w:rPr>
          <w:rFonts w:ascii="Times New Roman" w:eastAsia="Times New Roman" w:hAnsi="Times New Roman" w:cs="Times New Roman"/>
          <w:lang w:eastAsia="fr-FR"/>
        </w:rPr>
        <w:t xml:space="preserve">16h "Le duplex et le multiplex dans les échanges internationaux et l’affirmation d’une télévision transnationale", François Vallotton (Université de Lausanne) et Olivier </w:t>
      </w:r>
      <w:proofErr w:type="spellStart"/>
      <w:r w:rsidRPr="007E5822">
        <w:rPr>
          <w:rFonts w:ascii="Times New Roman" w:eastAsia="Times New Roman" w:hAnsi="Times New Roman" w:cs="Times New Roman"/>
          <w:lang w:eastAsia="fr-FR"/>
        </w:rPr>
        <w:t>Pradervand</w:t>
      </w:r>
      <w:proofErr w:type="spellEnd"/>
      <w:r w:rsidRPr="007E5822">
        <w:rPr>
          <w:rFonts w:ascii="Times New Roman" w:eastAsia="Times New Roman" w:hAnsi="Times New Roman" w:cs="Times New Roman"/>
          <w:lang w:eastAsia="fr-FR"/>
        </w:rPr>
        <w:t xml:space="preserve"> (Université de Lausanne)</w:t>
      </w:r>
    </w:p>
    <w:p w:rsidR="007E5822" w:rsidRPr="007E5822" w:rsidRDefault="007E5822" w:rsidP="007E5822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7E5822">
        <w:rPr>
          <w:rFonts w:ascii="Times New Roman" w:eastAsia="Times New Roman" w:hAnsi="Times New Roman" w:cs="Times New Roman"/>
          <w:lang w:eastAsia="fr-FR"/>
        </w:rPr>
        <w:t xml:space="preserve">16h20 "Le direct : jeux d’échelle", Alexandre </w:t>
      </w:r>
      <w:proofErr w:type="spellStart"/>
      <w:r w:rsidRPr="007E5822">
        <w:rPr>
          <w:rFonts w:ascii="Times New Roman" w:eastAsia="Times New Roman" w:hAnsi="Times New Roman" w:cs="Times New Roman"/>
          <w:lang w:eastAsia="fr-FR"/>
        </w:rPr>
        <w:t>Tarta</w:t>
      </w:r>
      <w:proofErr w:type="spellEnd"/>
    </w:p>
    <w:p w:rsidR="007E5822" w:rsidRPr="007E5822" w:rsidRDefault="007E5822" w:rsidP="007E582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7E5822">
        <w:rPr>
          <w:rFonts w:ascii="Times New Roman" w:eastAsia="Times New Roman" w:hAnsi="Times New Roman" w:cs="Times New Roman"/>
          <w:lang w:eastAsia="fr-FR"/>
        </w:rPr>
        <w:t>16h45 Débat</w:t>
      </w:r>
    </w:p>
    <w:p w:rsidR="007E5822" w:rsidRPr="007E5822" w:rsidRDefault="007E5822" w:rsidP="007E5822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7E582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Vendredi 27 janvier</w:t>
      </w:r>
    </w:p>
    <w:p w:rsidR="007E5822" w:rsidRPr="007E5822" w:rsidRDefault="007E5822" w:rsidP="007E5822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fr-FR"/>
        </w:rPr>
      </w:pPr>
      <w:r w:rsidRPr="007E5822">
        <w:rPr>
          <w:rFonts w:ascii="Times New Roman" w:eastAsia="Times New Roman" w:hAnsi="Times New Roman" w:cs="Times New Roman"/>
          <w:b/>
          <w:bCs/>
          <w:lang w:eastAsia="fr-FR"/>
        </w:rPr>
        <w:t xml:space="preserve">Matin </w:t>
      </w:r>
      <w:r w:rsidRPr="007E5822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>Le droit de l’homme à la communication et la régulation politique</w:t>
      </w:r>
    </w:p>
    <w:p w:rsidR="007E5822" w:rsidRPr="007E5822" w:rsidRDefault="007E5822" w:rsidP="007E5822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7E582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 </w:t>
      </w:r>
    </w:p>
    <w:p w:rsidR="007E5822" w:rsidRPr="007E5822" w:rsidRDefault="007E5822" w:rsidP="007E582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7E5822">
        <w:rPr>
          <w:rFonts w:ascii="Times New Roman" w:eastAsia="Times New Roman" w:hAnsi="Times New Roman" w:cs="Times New Roman"/>
          <w:lang w:eastAsia="fr-FR"/>
        </w:rPr>
        <w:t>Présidence : Bernard Cousin, Professeur émérite des Universités à l’Université de Provence</w:t>
      </w:r>
    </w:p>
    <w:p w:rsidR="007E5822" w:rsidRPr="007E5822" w:rsidRDefault="007E5822" w:rsidP="007E5822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7E5822">
        <w:rPr>
          <w:rFonts w:ascii="Times New Roman" w:eastAsia="Times New Roman" w:hAnsi="Times New Roman" w:cs="Times New Roman"/>
          <w:lang w:eastAsia="fr-FR"/>
        </w:rPr>
        <w:t>9h30 "Le Tour de (la) France par deux enfants : une vision élargie au monde (1957)</w:t>
      </w:r>
      <w:proofErr w:type="gramStart"/>
      <w:r w:rsidRPr="007E5822">
        <w:rPr>
          <w:rFonts w:ascii="Times New Roman" w:eastAsia="Times New Roman" w:hAnsi="Times New Roman" w:cs="Times New Roman"/>
          <w:lang w:eastAsia="fr-FR"/>
        </w:rPr>
        <w:t>",  Myriam</w:t>
      </w:r>
      <w:proofErr w:type="gramEnd"/>
      <w:r w:rsidRPr="007E5822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7E5822">
        <w:rPr>
          <w:rFonts w:ascii="Times New Roman" w:eastAsia="Times New Roman" w:hAnsi="Times New Roman" w:cs="Times New Roman"/>
          <w:lang w:eastAsia="fr-FR"/>
        </w:rPr>
        <w:t>Tsikounas</w:t>
      </w:r>
      <w:proofErr w:type="spellEnd"/>
      <w:r w:rsidRPr="007E5822">
        <w:rPr>
          <w:rFonts w:ascii="Times New Roman" w:eastAsia="Times New Roman" w:hAnsi="Times New Roman" w:cs="Times New Roman"/>
          <w:lang w:eastAsia="fr-FR"/>
        </w:rPr>
        <w:t xml:space="preserve"> (Université Paris 1 - Panthéon-Sorbonne)</w:t>
      </w:r>
    </w:p>
    <w:p w:rsidR="007E5822" w:rsidRPr="007E5822" w:rsidRDefault="007E5822" w:rsidP="007E5822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7E5822">
        <w:rPr>
          <w:rFonts w:ascii="Times New Roman" w:eastAsia="Times New Roman" w:hAnsi="Times New Roman" w:cs="Times New Roman"/>
          <w:lang w:eastAsia="fr-FR"/>
        </w:rPr>
        <w:t xml:space="preserve">10h « Le "droit à la communication" : l’action de Jean </w:t>
      </w:r>
      <w:proofErr w:type="spellStart"/>
      <w:r w:rsidRPr="007E5822">
        <w:rPr>
          <w:rFonts w:ascii="Times New Roman" w:eastAsia="Times New Roman" w:hAnsi="Times New Roman" w:cs="Times New Roman"/>
          <w:lang w:eastAsia="fr-FR"/>
        </w:rPr>
        <w:t>d’Arcy</w:t>
      </w:r>
      <w:proofErr w:type="spellEnd"/>
      <w:r w:rsidRPr="007E5822">
        <w:rPr>
          <w:rFonts w:ascii="Times New Roman" w:eastAsia="Times New Roman" w:hAnsi="Times New Roman" w:cs="Times New Roman"/>
          <w:lang w:eastAsia="fr-FR"/>
        </w:rPr>
        <w:t xml:space="preserve"> à l’ONU et à l’Unesco », Chloé Maurel (UMR IRICE)</w:t>
      </w:r>
    </w:p>
    <w:p w:rsidR="007E5822" w:rsidRPr="007E5822" w:rsidRDefault="007E5822" w:rsidP="007E5822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7E5822">
        <w:rPr>
          <w:rFonts w:ascii="Times New Roman" w:eastAsia="Times New Roman" w:hAnsi="Times New Roman" w:cs="Times New Roman"/>
          <w:lang w:eastAsia="fr-FR"/>
        </w:rPr>
        <w:t>10h45 Débat</w:t>
      </w:r>
    </w:p>
    <w:p w:rsidR="007E5822" w:rsidRPr="007E5822" w:rsidRDefault="007E5822" w:rsidP="007E5822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7E5822">
        <w:rPr>
          <w:rFonts w:ascii="Times New Roman" w:eastAsia="Times New Roman" w:hAnsi="Times New Roman" w:cs="Times New Roman"/>
          <w:lang w:eastAsia="fr-FR"/>
        </w:rPr>
        <w:lastRenderedPageBreak/>
        <w:t>11h Pause</w:t>
      </w:r>
    </w:p>
    <w:p w:rsidR="007E5822" w:rsidRPr="007E5822" w:rsidRDefault="007E5822" w:rsidP="007E5822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7E5822">
        <w:rPr>
          <w:rFonts w:ascii="Times New Roman" w:eastAsia="Times New Roman" w:hAnsi="Times New Roman" w:cs="Times New Roman"/>
          <w:lang w:eastAsia="fr-FR"/>
        </w:rPr>
        <w:t xml:space="preserve">11h15 "Nouvelles technologies et régulation : Jean </w:t>
      </w:r>
      <w:proofErr w:type="spellStart"/>
      <w:r w:rsidRPr="007E5822">
        <w:rPr>
          <w:rFonts w:ascii="Times New Roman" w:eastAsia="Times New Roman" w:hAnsi="Times New Roman" w:cs="Times New Roman"/>
          <w:lang w:eastAsia="fr-FR"/>
        </w:rPr>
        <w:t>d’Arcy</w:t>
      </w:r>
      <w:proofErr w:type="spellEnd"/>
      <w:r w:rsidRPr="007E5822">
        <w:rPr>
          <w:rFonts w:ascii="Times New Roman" w:eastAsia="Times New Roman" w:hAnsi="Times New Roman" w:cs="Times New Roman"/>
          <w:lang w:eastAsia="fr-FR"/>
        </w:rPr>
        <w:t>, entrepreneur de l’audiovisuel</w:t>
      </w:r>
      <w:proofErr w:type="gramStart"/>
      <w:r w:rsidRPr="007E5822">
        <w:rPr>
          <w:rFonts w:ascii="Times New Roman" w:eastAsia="Times New Roman" w:hAnsi="Times New Roman" w:cs="Times New Roman"/>
          <w:lang w:eastAsia="fr-FR"/>
        </w:rPr>
        <w:t>",  Léonard</w:t>
      </w:r>
      <w:proofErr w:type="gramEnd"/>
      <w:r w:rsidRPr="007E5822">
        <w:rPr>
          <w:rFonts w:ascii="Times New Roman" w:eastAsia="Times New Roman" w:hAnsi="Times New Roman" w:cs="Times New Roman"/>
          <w:lang w:eastAsia="fr-FR"/>
        </w:rPr>
        <w:t xml:space="preserve"> Laborie, (CNRS-IRICE)</w:t>
      </w:r>
    </w:p>
    <w:p w:rsidR="007E5822" w:rsidRPr="007E5822" w:rsidRDefault="007E5822" w:rsidP="007E5822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7E5822">
        <w:rPr>
          <w:rFonts w:ascii="Times New Roman" w:eastAsia="Times New Roman" w:hAnsi="Times New Roman" w:cs="Times New Roman"/>
          <w:lang w:eastAsia="fr-FR"/>
        </w:rPr>
        <w:t xml:space="preserve">11h35 "Droits de l’homme à la communication. De la visée prémonitoire de Jean </w:t>
      </w:r>
      <w:proofErr w:type="spellStart"/>
      <w:r w:rsidRPr="007E5822">
        <w:rPr>
          <w:rFonts w:ascii="Times New Roman" w:eastAsia="Times New Roman" w:hAnsi="Times New Roman" w:cs="Times New Roman"/>
          <w:lang w:eastAsia="fr-FR"/>
        </w:rPr>
        <w:t>d’Arcy</w:t>
      </w:r>
      <w:proofErr w:type="spellEnd"/>
      <w:r w:rsidRPr="007E5822">
        <w:rPr>
          <w:rFonts w:ascii="Times New Roman" w:eastAsia="Times New Roman" w:hAnsi="Times New Roman" w:cs="Times New Roman"/>
          <w:lang w:eastAsia="fr-FR"/>
        </w:rPr>
        <w:t xml:space="preserve"> aux réalités d’aujourd’hui", Henri Pigeat, président du Centre de formation des journalistes</w:t>
      </w:r>
    </w:p>
    <w:p w:rsidR="007E5822" w:rsidRPr="007E5822" w:rsidRDefault="007E5822" w:rsidP="007E582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7E5822">
        <w:rPr>
          <w:rFonts w:ascii="Times New Roman" w:eastAsia="Times New Roman" w:hAnsi="Times New Roman" w:cs="Times New Roman"/>
          <w:lang w:eastAsia="fr-FR"/>
        </w:rPr>
        <w:t>12h Débat</w:t>
      </w:r>
    </w:p>
    <w:p w:rsidR="007E5822" w:rsidRPr="007E5822" w:rsidRDefault="007E5822" w:rsidP="007E5822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fr-FR"/>
        </w:rPr>
      </w:pPr>
      <w:r w:rsidRPr="007E5822">
        <w:rPr>
          <w:rFonts w:ascii="Times New Roman" w:eastAsia="Times New Roman" w:hAnsi="Times New Roman" w:cs="Times New Roman"/>
          <w:b/>
          <w:bCs/>
          <w:lang w:eastAsia="fr-FR"/>
        </w:rPr>
        <w:t>Après-</w:t>
      </w:r>
      <w:proofErr w:type="gramStart"/>
      <w:r w:rsidRPr="007E5822">
        <w:rPr>
          <w:rFonts w:ascii="Times New Roman" w:eastAsia="Times New Roman" w:hAnsi="Times New Roman" w:cs="Times New Roman"/>
          <w:b/>
          <w:bCs/>
          <w:lang w:eastAsia="fr-FR"/>
        </w:rPr>
        <w:t>midi</w:t>
      </w:r>
      <w:r w:rsidRPr="007E5822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 xml:space="preserve">  Les</w:t>
      </w:r>
      <w:proofErr w:type="gramEnd"/>
      <w:r w:rsidRPr="007E5822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 xml:space="preserve"> postérités de Jean </w:t>
      </w:r>
      <w:proofErr w:type="spellStart"/>
      <w:r w:rsidRPr="007E5822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>d’Arcy</w:t>
      </w:r>
      <w:proofErr w:type="spellEnd"/>
    </w:p>
    <w:p w:rsidR="007E5822" w:rsidRPr="007E5822" w:rsidRDefault="007E5822" w:rsidP="007E582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7E5822">
        <w:rPr>
          <w:rFonts w:ascii="Times New Roman" w:eastAsia="Times New Roman" w:hAnsi="Times New Roman" w:cs="Times New Roman"/>
          <w:lang w:eastAsia="fr-FR"/>
        </w:rPr>
        <w:t>Présidence : Jean-Noël Jeanneney, Ancien président de Radio-France et RFI, ancien secrétaire d’État à la Communication</w:t>
      </w:r>
    </w:p>
    <w:p w:rsidR="007E5822" w:rsidRPr="007E5822" w:rsidRDefault="007E5822" w:rsidP="007E582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7E5822">
        <w:rPr>
          <w:rFonts w:ascii="Times New Roman" w:eastAsia="Times New Roman" w:hAnsi="Times New Roman" w:cs="Times New Roman"/>
          <w:lang w:eastAsia="fr-FR"/>
        </w:rPr>
        <w:t>14h30-16h</w:t>
      </w:r>
    </w:p>
    <w:p w:rsidR="007E5822" w:rsidRPr="007E5822" w:rsidRDefault="007E5822" w:rsidP="007E582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7E5822">
        <w:rPr>
          <w:rFonts w:ascii="Times New Roman" w:eastAsia="Times New Roman" w:hAnsi="Times New Roman" w:cs="Times New Roman"/>
          <w:lang w:eastAsia="fr-FR"/>
        </w:rPr>
        <w:t>Avec la participation de :</w:t>
      </w:r>
    </w:p>
    <w:p w:rsidR="007E5822" w:rsidRPr="007E5822" w:rsidRDefault="007E5822" w:rsidP="007E582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7E5822">
        <w:rPr>
          <w:rFonts w:ascii="Times New Roman" w:eastAsia="Times New Roman" w:hAnsi="Times New Roman" w:cs="Times New Roman"/>
          <w:lang w:eastAsia="fr-FR"/>
        </w:rPr>
        <w:t>Monsieur Gabriel de Broglie, chancelier de l’Institut de France</w:t>
      </w:r>
    </w:p>
    <w:p w:rsidR="007E5822" w:rsidRPr="007E5822" w:rsidRDefault="007E5822" w:rsidP="007E582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gramStart"/>
      <w:r w:rsidRPr="007E5822">
        <w:rPr>
          <w:rFonts w:ascii="Times New Roman" w:eastAsia="Times New Roman" w:hAnsi="Times New Roman" w:cs="Times New Roman"/>
          <w:lang w:eastAsia="fr-FR"/>
        </w:rPr>
        <w:t>et</w:t>
      </w:r>
      <w:proofErr w:type="gramEnd"/>
      <w:r w:rsidRPr="007E5822">
        <w:rPr>
          <w:rFonts w:ascii="Times New Roman" w:eastAsia="Times New Roman" w:hAnsi="Times New Roman" w:cs="Times New Roman"/>
          <w:lang w:eastAsia="fr-FR"/>
        </w:rPr>
        <w:t xml:space="preserve"> de Jean-Marie </w:t>
      </w:r>
      <w:proofErr w:type="spellStart"/>
      <w:r w:rsidRPr="007E5822">
        <w:rPr>
          <w:rFonts w:ascii="Times New Roman" w:eastAsia="Times New Roman" w:hAnsi="Times New Roman" w:cs="Times New Roman"/>
          <w:lang w:eastAsia="fr-FR"/>
        </w:rPr>
        <w:t>Drot</w:t>
      </w:r>
      <w:proofErr w:type="spellEnd"/>
      <w:r w:rsidRPr="007E5822">
        <w:rPr>
          <w:rFonts w:ascii="Times New Roman" w:eastAsia="Times New Roman" w:hAnsi="Times New Roman" w:cs="Times New Roman"/>
          <w:lang w:eastAsia="fr-FR"/>
        </w:rPr>
        <w:t>, réalisateur Réflexions et témoignages</w:t>
      </w:r>
    </w:p>
    <w:p w:rsidR="007E5822" w:rsidRPr="007E5822" w:rsidRDefault="007E5822" w:rsidP="007E582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7E5822">
        <w:rPr>
          <w:rFonts w:ascii="Times New Roman" w:eastAsia="Times New Roman" w:hAnsi="Times New Roman" w:cs="Times New Roman"/>
          <w:lang w:eastAsia="fr-FR"/>
        </w:rPr>
        <w:t xml:space="preserve">Jean-Yves Perrin, rédacteur en chef adjoint France Télévisions, secrétaire général de la Bourse Jean </w:t>
      </w:r>
      <w:proofErr w:type="spellStart"/>
      <w:r w:rsidRPr="007E5822">
        <w:rPr>
          <w:rFonts w:ascii="Times New Roman" w:eastAsia="Times New Roman" w:hAnsi="Times New Roman" w:cs="Times New Roman"/>
          <w:lang w:eastAsia="fr-FR"/>
        </w:rPr>
        <w:t>d’Arcy</w:t>
      </w:r>
      <w:proofErr w:type="spellEnd"/>
      <w:r w:rsidRPr="007E5822">
        <w:rPr>
          <w:rFonts w:ascii="Times New Roman" w:eastAsia="Times New Roman" w:hAnsi="Times New Roman" w:cs="Times New Roman"/>
          <w:lang w:eastAsia="fr-FR"/>
        </w:rPr>
        <w:t xml:space="preserve"> Héritage et transmission Colette </w:t>
      </w:r>
      <w:proofErr w:type="spellStart"/>
      <w:r w:rsidRPr="007E5822">
        <w:rPr>
          <w:rFonts w:ascii="Times New Roman" w:eastAsia="Times New Roman" w:hAnsi="Times New Roman" w:cs="Times New Roman"/>
          <w:lang w:eastAsia="fr-FR"/>
        </w:rPr>
        <w:t>Lustière</w:t>
      </w:r>
      <w:proofErr w:type="spellEnd"/>
      <w:r w:rsidRPr="007E5822">
        <w:rPr>
          <w:rFonts w:ascii="Times New Roman" w:eastAsia="Times New Roman" w:hAnsi="Times New Roman" w:cs="Times New Roman"/>
          <w:lang w:eastAsia="fr-FR"/>
        </w:rPr>
        <w:t xml:space="preserve">, INA Le Comité d’histoire aujourd’hui : conservation et valorisation du fonds documentaire </w:t>
      </w:r>
    </w:p>
    <w:p w:rsidR="007E5822" w:rsidRPr="007E5822" w:rsidRDefault="007E5822" w:rsidP="007E5822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7E5822">
        <w:rPr>
          <w:rFonts w:ascii="Times New Roman" w:eastAsia="Times New Roman" w:hAnsi="Times New Roman" w:cs="Times New Roman"/>
          <w:lang w:eastAsia="fr-FR"/>
        </w:rPr>
        <w:t xml:space="preserve">16h Conclusion Évelyne Cohen (ENSSIB-Université de Lyon) et Myriam </w:t>
      </w:r>
      <w:proofErr w:type="spellStart"/>
      <w:r w:rsidRPr="007E5822">
        <w:rPr>
          <w:rFonts w:ascii="Times New Roman" w:eastAsia="Times New Roman" w:hAnsi="Times New Roman" w:cs="Times New Roman"/>
          <w:lang w:eastAsia="fr-FR"/>
        </w:rPr>
        <w:t>Tsikounas</w:t>
      </w:r>
      <w:proofErr w:type="spellEnd"/>
      <w:r w:rsidRPr="007E5822">
        <w:rPr>
          <w:rFonts w:ascii="Times New Roman" w:eastAsia="Times New Roman" w:hAnsi="Times New Roman" w:cs="Times New Roman"/>
          <w:lang w:eastAsia="fr-FR"/>
        </w:rPr>
        <w:t xml:space="preserve"> (Université Paris1 - Panthéon-Sorbonne</w:t>
      </w:r>
    </w:p>
    <w:p w:rsidR="007E5822" w:rsidRPr="007E5822" w:rsidRDefault="007E5822" w:rsidP="007E5822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7E5822">
        <w:rPr>
          <w:rFonts w:ascii="Times New Roman" w:eastAsia="Times New Roman" w:hAnsi="Times New Roman" w:cs="Times New Roman"/>
          <w:lang w:eastAsia="fr-FR"/>
        </w:rPr>
        <w:t>16h30 Clôture</w:t>
      </w:r>
    </w:p>
    <w:p w:rsidR="002305EB" w:rsidRDefault="002305EB">
      <w:bookmarkStart w:id="0" w:name="_GoBack"/>
      <w:bookmarkEnd w:id="0"/>
    </w:p>
    <w:sectPr w:rsidR="002305EB" w:rsidSect="00480FB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11096"/>
    <w:multiLevelType w:val="multilevel"/>
    <w:tmpl w:val="197E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00BF3"/>
    <w:multiLevelType w:val="multilevel"/>
    <w:tmpl w:val="19A63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33DBE"/>
    <w:multiLevelType w:val="multilevel"/>
    <w:tmpl w:val="B66E3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AD05E1"/>
    <w:multiLevelType w:val="multilevel"/>
    <w:tmpl w:val="7E68E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E4646E"/>
    <w:multiLevelType w:val="multilevel"/>
    <w:tmpl w:val="5338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A635A8"/>
    <w:multiLevelType w:val="multilevel"/>
    <w:tmpl w:val="42BC9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CE51AD"/>
    <w:multiLevelType w:val="multilevel"/>
    <w:tmpl w:val="36085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731C00"/>
    <w:multiLevelType w:val="multilevel"/>
    <w:tmpl w:val="D4E02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991FE0"/>
    <w:multiLevelType w:val="multilevel"/>
    <w:tmpl w:val="07140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1C7492"/>
    <w:multiLevelType w:val="multilevel"/>
    <w:tmpl w:val="B88C4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795B5D"/>
    <w:multiLevelType w:val="multilevel"/>
    <w:tmpl w:val="9EAA5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F51D64"/>
    <w:multiLevelType w:val="multilevel"/>
    <w:tmpl w:val="904E9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2620F4"/>
    <w:multiLevelType w:val="multilevel"/>
    <w:tmpl w:val="E1D43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E9133F"/>
    <w:multiLevelType w:val="multilevel"/>
    <w:tmpl w:val="2CA4F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454B5C"/>
    <w:multiLevelType w:val="multilevel"/>
    <w:tmpl w:val="823CD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81376D"/>
    <w:multiLevelType w:val="multilevel"/>
    <w:tmpl w:val="FC6A2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7C593E"/>
    <w:multiLevelType w:val="multilevel"/>
    <w:tmpl w:val="D8B2C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1F4EA3"/>
    <w:multiLevelType w:val="multilevel"/>
    <w:tmpl w:val="FA181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BC5503"/>
    <w:multiLevelType w:val="multilevel"/>
    <w:tmpl w:val="44FA7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9A624E"/>
    <w:multiLevelType w:val="multilevel"/>
    <w:tmpl w:val="47D88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1"/>
  </w:num>
  <w:num w:numId="3">
    <w:abstractNumId w:val="0"/>
  </w:num>
  <w:num w:numId="4">
    <w:abstractNumId w:val="3"/>
  </w:num>
  <w:num w:numId="5">
    <w:abstractNumId w:val="15"/>
  </w:num>
  <w:num w:numId="6">
    <w:abstractNumId w:val="7"/>
  </w:num>
  <w:num w:numId="7">
    <w:abstractNumId w:val="18"/>
  </w:num>
  <w:num w:numId="8">
    <w:abstractNumId w:val="9"/>
  </w:num>
  <w:num w:numId="9">
    <w:abstractNumId w:val="12"/>
  </w:num>
  <w:num w:numId="10">
    <w:abstractNumId w:val="19"/>
  </w:num>
  <w:num w:numId="11">
    <w:abstractNumId w:val="4"/>
  </w:num>
  <w:num w:numId="12">
    <w:abstractNumId w:val="13"/>
  </w:num>
  <w:num w:numId="13">
    <w:abstractNumId w:val="10"/>
  </w:num>
  <w:num w:numId="14">
    <w:abstractNumId w:val="6"/>
  </w:num>
  <w:num w:numId="15">
    <w:abstractNumId w:val="5"/>
  </w:num>
  <w:num w:numId="16">
    <w:abstractNumId w:val="8"/>
  </w:num>
  <w:num w:numId="17">
    <w:abstractNumId w:val="2"/>
  </w:num>
  <w:num w:numId="18">
    <w:abstractNumId w:val="17"/>
  </w:num>
  <w:num w:numId="19">
    <w:abstractNumId w:val="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822"/>
    <w:rsid w:val="002305EB"/>
    <w:rsid w:val="00480FB9"/>
    <w:rsid w:val="007E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294463B-42D5-2246-AFC9-BEA5E1A0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7E582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7E582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E582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7E5822"/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important">
    <w:name w:val="important"/>
    <w:basedOn w:val="Policepardfaut"/>
    <w:rsid w:val="007E5822"/>
  </w:style>
  <w:style w:type="character" w:styleId="lev">
    <w:name w:val="Strong"/>
    <w:basedOn w:val="Policepardfaut"/>
    <w:uiPriority w:val="22"/>
    <w:qFormat/>
    <w:rsid w:val="007E5822"/>
    <w:rPr>
      <w:b/>
      <w:bCs/>
    </w:rPr>
  </w:style>
  <w:style w:type="paragraph" w:customStyle="1" w:styleId="spip">
    <w:name w:val="spip"/>
    <w:basedOn w:val="Normal"/>
    <w:rsid w:val="007E582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align-justify">
    <w:name w:val="align-justify"/>
    <w:basedOn w:val="Normal"/>
    <w:rsid w:val="007E582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name-of-person">
    <w:name w:val="name-of-person"/>
    <w:basedOn w:val="Policepardfaut"/>
    <w:rsid w:val="007E5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695</Words>
  <Characters>3825</Characters>
  <Application>Microsoft Office Word</Application>
  <DocSecurity>0</DocSecurity>
  <Lines>31</Lines>
  <Paragraphs>9</Paragraphs>
  <ScaleCrop>false</ScaleCrop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2019-09-27T13:06:00Z</dcterms:created>
  <dcterms:modified xsi:type="dcterms:W3CDTF">2019-09-27T13:06:00Z</dcterms:modified>
</cp:coreProperties>
</file>